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C0CBE">
        <w:rPr>
          <w:rFonts w:ascii="Times New Roman" w:hAnsi="Times New Roman" w:cs="Times New Roman"/>
          <w:sz w:val="28"/>
          <w:szCs w:val="28"/>
        </w:rPr>
        <w:t>02</w:t>
      </w:r>
      <w:r w:rsidR="008171ED">
        <w:rPr>
          <w:rFonts w:ascii="Times New Roman" w:hAnsi="Times New Roman" w:cs="Times New Roman"/>
          <w:sz w:val="28"/>
          <w:szCs w:val="28"/>
        </w:rPr>
        <w:t>.0</w:t>
      </w:r>
      <w:r w:rsidR="00AC0CBE">
        <w:rPr>
          <w:rFonts w:ascii="Times New Roman" w:hAnsi="Times New Roman" w:cs="Times New Roman"/>
          <w:sz w:val="28"/>
          <w:szCs w:val="28"/>
        </w:rPr>
        <w:t>6</w:t>
      </w:r>
      <w:r w:rsidR="00F97AB5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12332"/>
      </w:tblGrid>
      <w:tr w:rsidR="009E1C25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43" w:rsidRPr="00344F19" w:rsidRDefault="00EC7143" w:rsidP="00EC71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143" w:rsidRDefault="00EC7143" w:rsidP="00EC7143">
            <w:pPr>
              <w:pStyle w:val="a8"/>
              <w:shd w:val="clear" w:color="auto" w:fill="FFFFFF"/>
              <w:tabs>
                <w:tab w:val="center" w:pos="6283"/>
              </w:tabs>
              <w:spacing w:before="0" w:beforeAutospacing="0" w:after="0" w:afterAutospacing="0"/>
              <w:ind w:firstLine="45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  <w:t>Тема: Деление на 3 . Закрепление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с.94.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236D2">
              <w:rPr>
                <w:b/>
                <w:color w:val="000000"/>
                <w:sz w:val="28"/>
                <w:szCs w:val="28"/>
              </w:rPr>
              <w:t>1.</w:t>
            </w:r>
            <w:r w:rsidRPr="003236D2">
              <w:rPr>
                <w:color w:val="000000"/>
                <w:sz w:val="28"/>
                <w:szCs w:val="28"/>
              </w:rPr>
              <w:t xml:space="preserve">Видеоурок  </w:t>
            </w:r>
            <w:hyperlink r:id="rId5" w:history="1">
              <w:r w:rsidRPr="003236D2">
                <w:rPr>
                  <w:rStyle w:val="a4"/>
                  <w:sz w:val="28"/>
                  <w:szCs w:val="28"/>
                  <w:shd w:val="clear" w:color="auto" w:fill="FFFFFF"/>
                </w:rPr>
                <w:t>https://yandex.ru/video/preview/7932906630299890805</w:t>
              </w:r>
            </w:hyperlink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236D2">
              <w:rPr>
                <w:color w:val="333333"/>
                <w:sz w:val="28"/>
                <w:szCs w:val="28"/>
              </w:rPr>
              <w:t xml:space="preserve"> Стр. 94. №1. Устно.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18:2 12:3 16:8 20:5 24:8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18:3 12:2 16:2 20:2 24:3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Стр. 94. №2. Устно.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1) Найди частное чисел 21 и 7.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2) Делимое 27, делитель 9. Найди частное.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 xml:space="preserve">Стр. 94. №4. Реши уравнения, подбирая подходящие значения </w:t>
            </w:r>
            <w:proofErr w:type="spellStart"/>
            <w:r w:rsidRPr="003236D2">
              <w:rPr>
                <w:color w:val="333333"/>
                <w:sz w:val="28"/>
                <w:szCs w:val="28"/>
              </w:rPr>
              <w:t>х</w:t>
            </w:r>
            <w:proofErr w:type="spellEnd"/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 xml:space="preserve">24+х=24 х-6=0 </w:t>
            </w:r>
            <w:proofErr w:type="spellStart"/>
            <w:r w:rsidRPr="003236D2">
              <w:rPr>
                <w:color w:val="333333"/>
                <w:sz w:val="28"/>
                <w:szCs w:val="28"/>
              </w:rPr>
              <w:t>х</w:t>
            </w:r>
            <w:proofErr w:type="spellEnd"/>
            <w:r w:rsidRPr="003236D2">
              <w:rPr>
                <w:color w:val="333333"/>
                <w:sz w:val="28"/>
                <w:szCs w:val="28"/>
              </w:rPr>
              <w:t>*5=10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8*х=16 х:2=4 х:3=6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Стр. 94. №5. Устно. Зная, что произведение чисел 7 и 8 равно 56, узнай, чему равны частные 56:7 и 56:8.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lastRenderedPageBreak/>
              <w:t>3. Стр. 94. №8. Для поездки на дачу на автомобиле израсходовали 14 л бензина, а для поездки на станцию – 3 литра. Сколько литров бензина было в баке сначала, если после этих поездок в нем осталось 23 л?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а) Прочитайте задачу.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б) О чем говорится в задаче?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в) Сколько израсходовали бензина для поездки на дачу?</w:t>
            </w:r>
          </w:p>
          <w:p w:rsidR="00EC7143" w:rsidRPr="003236D2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236D2">
              <w:rPr>
                <w:color w:val="333333"/>
                <w:sz w:val="28"/>
                <w:szCs w:val="28"/>
              </w:rPr>
              <w:t>г) Сколько для поездки на станцию?</w:t>
            </w:r>
          </w:p>
          <w:p w:rsidR="00EC7143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3236D2">
              <w:rPr>
                <w:color w:val="333333"/>
                <w:sz w:val="28"/>
                <w:szCs w:val="28"/>
              </w:rPr>
              <w:t>д</w:t>
            </w:r>
            <w:proofErr w:type="spellEnd"/>
            <w:r w:rsidRPr="003236D2">
              <w:rPr>
                <w:color w:val="333333"/>
                <w:sz w:val="28"/>
                <w:szCs w:val="28"/>
              </w:rPr>
              <w:t>) Сколько осталось?</w:t>
            </w:r>
          </w:p>
          <w:p w:rsidR="00D311DE" w:rsidRPr="00D311DE" w:rsidRDefault="00D311DE" w:rsidP="00EC7143">
            <w:pPr>
              <w:pStyle w:val="a8"/>
              <w:shd w:val="clear" w:color="auto" w:fill="FFFFFF"/>
              <w:spacing w:after="300" w:afterAutospacing="0"/>
              <w:ind w:firstLine="708"/>
            </w:pPr>
          </w:p>
        </w:tc>
      </w:tr>
      <w:tr w:rsidR="009E1C25" w:rsidRPr="003C3CC1" w:rsidTr="00C43B1B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43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Тема: Обобщение знаний </w:t>
            </w:r>
            <w:proofErr w:type="gramStart"/>
            <w:r>
              <w:rPr>
                <w:b/>
                <w:color w:val="333333"/>
                <w:sz w:val="28"/>
                <w:szCs w:val="28"/>
              </w:rPr>
              <w:t>об</w:t>
            </w:r>
            <w:proofErr w:type="gramEnd"/>
            <w:r>
              <w:rPr>
                <w:b/>
                <w:color w:val="333333"/>
                <w:sz w:val="28"/>
                <w:szCs w:val="28"/>
              </w:rPr>
              <w:t xml:space="preserve"> местоимении.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333333"/>
                <w:sz w:val="28"/>
                <w:szCs w:val="28"/>
              </w:rPr>
              <w:t>1.</w:t>
            </w:r>
            <w:r w:rsidRPr="00344F19">
              <w:rPr>
                <w:b/>
                <w:color w:val="333333"/>
                <w:sz w:val="28"/>
                <w:szCs w:val="28"/>
              </w:rPr>
              <w:t xml:space="preserve">Видеоролик </w:t>
            </w:r>
            <w:hyperlink r:id="rId6" w:history="1">
              <w:r w:rsidRPr="00344F19">
                <w:rPr>
                  <w:rStyle w:val="a4"/>
                  <w:sz w:val="28"/>
                  <w:szCs w:val="28"/>
                  <w:shd w:val="clear" w:color="auto" w:fill="FFFFFF"/>
                </w:rPr>
                <w:t>https://yandex.ru/video/preview/13423362458439584970</w:t>
              </w:r>
            </w:hyperlink>
          </w:p>
          <w:p w:rsidR="00EC7143" w:rsidRPr="00344F19" w:rsidRDefault="00EC7143" w:rsidP="00EC71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4F19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344F19">
              <w:rPr>
                <w:color w:val="000000"/>
                <w:sz w:val="28"/>
                <w:szCs w:val="28"/>
              </w:rPr>
              <w:t xml:space="preserve"> </w:t>
            </w:r>
            <w:r w:rsidRPr="00344F19">
              <w:rPr>
                <w:rStyle w:val="c0"/>
                <w:color w:val="000000"/>
                <w:sz w:val="28"/>
                <w:szCs w:val="28"/>
              </w:rPr>
              <w:t>Игра: «Определи часть речи».</w:t>
            </w:r>
          </w:p>
          <w:p w:rsidR="00EC7143" w:rsidRPr="00344F19" w:rsidRDefault="00EC7143" w:rsidP="00EC71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44F19">
              <w:rPr>
                <w:rStyle w:val="c0"/>
                <w:color w:val="000000"/>
                <w:sz w:val="28"/>
                <w:szCs w:val="28"/>
              </w:rPr>
              <w:t>Лёгкий, пулемет, ветерок, она, чудесный, капает, ручейки, вы.</w:t>
            </w:r>
          </w:p>
          <w:tbl>
            <w:tblPr>
              <w:tblW w:w="9634" w:type="dxa"/>
              <w:tblInd w:w="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634"/>
            </w:tblGrid>
            <w:tr w:rsidR="00EC7143" w:rsidRPr="00344F19" w:rsidTr="00F73682">
              <w:tc>
                <w:tcPr>
                  <w:tcW w:w="9634" w:type="dxa"/>
                  <w:shd w:val="clear" w:color="auto" w:fill="FFFFFF"/>
                  <w:vAlign w:val="center"/>
                  <w:hideMark/>
                </w:tcPr>
                <w:p w:rsidR="00EC7143" w:rsidRPr="00344F19" w:rsidRDefault="00EC7143" w:rsidP="00F73682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344F1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В речи мы часто употребляем слова: Я</w:t>
                  </w:r>
                  <w:proofErr w:type="gramStart"/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,Т</w:t>
                  </w:r>
                  <w:proofErr w:type="gramEnd"/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Ы, МЫ, ВЫ, ОН, ОНО, ОНА, ОНИ. Эт</w:t>
                  </w:r>
                  <w:proofErr w:type="gramStart"/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о-</w:t>
                  </w:r>
                  <w:proofErr w:type="gramEnd"/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местоимения. Местоимени</w:t>
                  </w:r>
                  <w:proofErr w:type="gramStart"/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е-</w:t>
                  </w:r>
                  <w:proofErr w:type="gramEnd"/>
                  <w:r w:rsidRPr="00344F19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часть речи, которая указывает на предмет, но не называет его.</w:t>
                  </w:r>
                </w:p>
                <w:p w:rsidR="00EC7143" w:rsidRPr="00344F19" w:rsidRDefault="00EC7143" w:rsidP="00F73682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344F19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4</w:t>
                  </w:r>
                  <w:proofErr w:type="gramStart"/>
                  <w:r w:rsidRPr="00344F19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 К</w:t>
                  </w:r>
                  <w:proofErr w:type="gram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ак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бы вы сказали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прo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себя (я), как бы вы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oбратились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к другу (ты),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кoгда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вы все вместе (мы), как бы вы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oбратились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кo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всему классу (вы), как сказали бы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прo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друга (он, она), про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сoлнце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или </w:t>
                  </w:r>
                  <w:proofErr w:type="spellStart"/>
                  <w:r w:rsidRPr="00344F19">
                    <w:rPr>
                      <w:color w:val="333333"/>
                      <w:sz w:val="28"/>
                      <w:szCs w:val="28"/>
                    </w:rPr>
                    <w:t>яблoкo</w:t>
                  </w:r>
                  <w:proofErr w:type="spellEnd"/>
                  <w:r w:rsidRPr="00344F19">
                    <w:rPr>
                      <w:color w:val="333333"/>
                      <w:sz w:val="28"/>
                      <w:szCs w:val="28"/>
                    </w:rPr>
                    <w:t xml:space="preserve"> (оно).</w:t>
                  </w:r>
                </w:p>
                <w:p w:rsidR="00EC7143" w:rsidRPr="00344F19" w:rsidRDefault="00EC7143" w:rsidP="00F73682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344F19">
                    <w:rPr>
                      <w:color w:val="333333"/>
                      <w:sz w:val="28"/>
                      <w:szCs w:val="28"/>
                    </w:rPr>
                    <w:t>На какой вопрос отвечают все эти слов</w:t>
                  </w:r>
                  <w:proofErr w:type="gramStart"/>
                  <w:r w:rsidRPr="00344F19">
                    <w:rPr>
                      <w:color w:val="333333"/>
                      <w:sz w:val="28"/>
                      <w:szCs w:val="28"/>
                    </w:rPr>
                    <w:t>а(</w:t>
                  </w:r>
                  <w:proofErr w:type="gramEnd"/>
                  <w:r w:rsidRPr="00344F19">
                    <w:rPr>
                      <w:color w:val="333333"/>
                      <w:sz w:val="28"/>
                      <w:szCs w:val="28"/>
                    </w:rPr>
                    <w:t>Я,ТЫ, МЫ, ВЫ, ОН, ОНО, ОНА, ОНИ)?</w:t>
                  </w:r>
                </w:p>
                <w:p w:rsidR="00EC7143" w:rsidRPr="00344F19" w:rsidRDefault="00EC7143" w:rsidP="00F73682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344F19">
                    <w:rPr>
                      <w:color w:val="333333"/>
                      <w:sz w:val="28"/>
                      <w:szCs w:val="28"/>
                    </w:rPr>
                    <w:lastRenderedPageBreak/>
                    <w:t>Чем похожи и как отличаются существительные от местоимения?</w:t>
                  </w:r>
                </w:p>
                <w:p w:rsidR="00EC7143" w:rsidRPr="00344F19" w:rsidRDefault="00EC7143" w:rsidP="00F73682">
                  <w:pPr>
                    <w:pStyle w:val="a8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sz w:val="28"/>
                      <w:szCs w:val="28"/>
                    </w:rPr>
                  </w:pPr>
                  <w:r w:rsidRPr="00344F19">
                    <w:rPr>
                      <w:color w:val="333333"/>
                      <w:sz w:val="28"/>
                      <w:szCs w:val="28"/>
                    </w:rPr>
                    <w:t>Какую роль они выполняют в предложении?</w:t>
                  </w:r>
                </w:p>
                <w:p w:rsidR="00EC7143" w:rsidRPr="003236D2" w:rsidRDefault="00EC7143" w:rsidP="00F73682">
                  <w:pPr>
                    <w:pStyle w:val="a8"/>
                    <w:shd w:val="clear" w:color="auto" w:fill="FFFFFF"/>
                    <w:spacing w:before="0" w:beforeAutospacing="0" w:after="150" w:afterAutospacing="0"/>
                    <w:jc w:val="both"/>
                    <w:rPr>
                      <w:sz w:val="28"/>
                      <w:szCs w:val="28"/>
                    </w:rPr>
                  </w:pPr>
                  <w:r w:rsidRPr="00344F19">
                    <w:rPr>
                      <w:color w:val="333333"/>
                      <w:sz w:val="28"/>
                      <w:szCs w:val="28"/>
                    </w:rPr>
                    <w:t>Упр. 172 (стр. 101).</w:t>
                  </w:r>
                </w:p>
              </w:tc>
            </w:tr>
          </w:tbl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ind w:left="72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5. Замените существительное подходящим местоимением.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Маш</w:t>
            </w:r>
            <w:proofErr w:type="gramStart"/>
            <w:r w:rsidRPr="00344F19">
              <w:rPr>
                <w:color w:val="333333"/>
                <w:sz w:val="28"/>
                <w:szCs w:val="28"/>
              </w:rPr>
              <w:t>а-</w:t>
            </w:r>
            <w:proofErr w:type="gramEnd"/>
            <w:r w:rsidRPr="00344F19">
              <w:rPr>
                <w:color w:val="333333"/>
                <w:sz w:val="28"/>
                <w:szCs w:val="28"/>
              </w:rPr>
              <w:t>……………, солнце……………., родители-……………, снег-……………… .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br/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ind w:left="36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Вставьте вместо пропусков подходящие по смыслу местоимения.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Витя, ……………. сегодня выйдешь гулять? Мария Ивановна, …………….. можете еще раз объяснить задачу? В субботы ……………… идем в поход</w:t>
            </w:r>
            <w:proofErr w:type="gramStart"/>
            <w:r w:rsidRPr="00344F19">
              <w:rPr>
                <w:color w:val="333333"/>
                <w:sz w:val="28"/>
                <w:szCs w:val="28"/>
              </w:rPr>
              <w:t>.</w:t>
            </w:r>
            <w:proofErr w:type="gramEnd"/>
          </w:p>
          <w:p w:rsidR="00EC7143" w:rsidRPr="00344F19" w:rsidRDefault="00EC7143" w:rsidP="00EC7143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.Выпишите местоимения из данных слов.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Она, кровать, читаем, мы, красивая, я, телевизор, ты, вы.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44F19">
              <w:rPr>
                <w:color w:val="333333"/>
                <w:sz w:val="28"/>
                <w:szCs w:val="28"/>
              </w:rPr>
              <w:t>2) Работа с учебником. Упр. 173 (стр. 101)</w:t>
            </w: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  <w:sz w:val="28"/>
                <w:szCs w:val="28"/>
              </w:rPr>
            </w:pPr>
          </w:p>
          <w:p w:rsidR="00EC7143" w:rsidRPr="00344F19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46839" w:rsidRPr="00862F58" w:rsidRDefault="00246839" w:rsidP="00AC0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1C25" w:rsidRPr="002E740C" w:rsidRDefault="009E1C25" w:rsidP="00CC3FC7">
            <w:pPr>
              <w:pStyle w:val="a8"/>
              <w:shd w:val="clear" w:color="auto" w:fill="FFFFFF"/>
              <w:spacing w:before="0" w:beforeAutospacing="0" w:after="0" w:afterAutospacing="0" w:line="210" w:lineRule="atLeast"/>
            </w:pPr>
          </w:p>
        </w:tc>
      </w:tr>
      <w:tr w:rsidR="00166D60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8B65A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143" w:rsidRPr="00955CC2" w:rsidRDefault="00EC7143" w:rsidP="00EC7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 w:rsidRPr="00955CC2">
              <w:rPr>
                <w:rFonts w:ascii="Times New Roman" w:hAnsi="Times New Roman" w:cs="Times New Roman"/>
                <w:b/>
                <w:sz w:val="28"/>
                <w:szCs w:val="28"/>
              </w:rPr>
              <w:t>Эни</w:t>
            </w:r>
            <w:proofErr w:type="spellEnd"/>
            <w:r w:rsidRPr="0095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Хогарт. «</w:t>
            </w:r>
            <w:proofErr w:type="spellStart"/>
            <w:r w:rsidRPr="00955CC2">
              <w:rPr>
                <w:rFonts w:ascii="Times New Roman" w:hAnsi="Times New Roman" w:cs="Times New Roman"/>
                <w:b/>
                <w:sz w:val="28"/>
                <w:szCs w:val="28"/>
              </w:rPr>
              <w:t>Мафин</w:t>
            </w:r>
            <w:proofErr w:type="spellEnd"/>
            <w:r w:rsidRPr="0095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паук». Контроль техники чтения вслух.</w:t>
            </w:r>
          </w:p>
          <w:p w:rsidR="00EC7143" w:rsidRPr="00955CC2" w:rsidRDefault="00EC7143" w:rsidP="00EC71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5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1.Видеоурок   </w:t>
            </w:r>
            <w:hyperlink r:id="rId7" w:history="1">
              <w:r w:rsidRPr="00955CC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https://yandex.ru/video/preview/17117640647393503118</w:t>
              </w:r>
            </w:hyperlink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955CC2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55CC2">
              <w:rPr>
                <w:rStyle w:val="ab"/>
                <w:color w:val="000000"/>
                <w:sz w:val="28"/>
                <w:szCs w:val="28"/>
                <w:bdr w:val="none" w:sz="0" w:space="0" w:color="auto" w:frame="1"/>
              </w:rPr>
              <w:t>. Речевая разминка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— Научитесь читать скороговорку быстро и без ошибок. Говорил попугай попугаю: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— Я тебя, попугай, попугаю! Попугаю в ответ попугай: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lastRenderedPageBreak/>
              <w:t>— Попугай, попугай, попугай!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 xml:space="preserve">В. </w:t>
            </w:r>
            <w:proofErr w:type="spellStart"/>
            <w:r w:rsidRPr="00955CC2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>Бахревский</w:t>
            </w:r>
            <w:proofErr w:type="spellEnd"/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rStyle w:val="ab"/>
                <w:color w:val="000000"/>
                <w:sz w:val="28"/>
                <w:szCs w:val="28"/>
                <w:bdr w:val="none" w:sz="0" w:space="0" w:color="auto" w:frame="1"/>
              </w:rPr>
              <w:t>IV. Постановка целей урока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rStyle w:val="ab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Кроссворд «Дружная компания»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>По горизонтали: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6. Заворчал живой замок,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Лег у двери поперек. (Собака.)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rStyle w:val="a9"/>
                <w:color w:val="000000"/>
                <w:sz w:val="28"/>
                <w:szCs w:val="28"/>
                <w:bdr w:val="none" w:sz="0" w:space="0" w:color="auto" w:frame="1"/>
              </w:rPr>
              <w:t>По вертикали: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1. Желтый небоскреб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Сажу с неба соскреб: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Черные точки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На желтом песочке. (Жираф.)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 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2. Не прядет, не ткет,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А людей одевает. (Овца.)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7500" cy="2545080"/>
                  <wp:effectExtent l="0" t="0" r="0" b="7620"/>
                  <wp:docPr id="2" name="Рисунок 1" descr="https://kladraz.ru/images/14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ladraz.ru/images/14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674" cy="259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3. Не человек, не зверь,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lastRenderedPageBreak/>
              <w:t>А по-человечьи умеет говорить. (Попугай.)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955CC2">
              <w:rPr>
                <w:color w:val="000000"/>
                <w:sz w:val="28"/>
                <w:szCs w:val="28"/>
              </w:rPr>
              <w:t>Молодка-хозяйка</w:t>
            </w:r>
            <w:proofErr w:type="gramEnd"/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Скачет по лужайке,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Сумочку взяла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Да на базар пошла.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Сумку — на живот,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Летит, а не идет. (Кенгуру.)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 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5. Черное пальто,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Под пальто — платок,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Да фигура грушей,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В холоде живет,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Шатается — идет. (Пингвин.)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 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6. Хоть на птицу и похож я,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С вышиною не знако</w:t>
            </w:r>
            <w:r>
              <w:rPr>
                <w:color w:val="000000"/>
                <w:sz w:val="28"/>
                <w:szCs w:val="28"/>
              </w:rPr>
              <w:t>м.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Крылья есть, но только все же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Я всю жизнь хожу пешком. (Страус.)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7. Не на рыбу, а сети расставляет. (Паук.)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8. Небольшой бедный домик, избушка. (Хижина.)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9. Сер, да не волк,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Длинноух, да не заяц,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С копытами, да не лошадь. (Ослик.)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10. Морское ластоногое млекопитающее. (Тюлень.)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— Как вы думаете, что объединяет все слова этого кроссворда? (Это герои сказки, которую мы будем читать сегодня.)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 xml:space="preserve">— Прочитайте в выделенных клетках по горизонтали имя автора сказки, с которой мы будем </w:t>
            </w:r>
            <w:r w:rsidRPr="00955CC2">
              <w:rPr>
                <w:color w:val="000000"/>
                <w:sz w:val="28"/>
                <w:szCs w:val="28"/>
              </w:rPr>
              <w:lastRenderedPageBreak/>
              <w:t>знакомиться. (Энн Хогарт.)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Style w:val="ab"/>
                <w:color w:val="000000"/>
                <w:sz w:val="28"/>
                <w:szCs w:val="28"/>
                <w:bdr w:val="none" w:sz="0" w:space="0" w:color="auto" w:frame="1"/>
              </w:rPr>
            </w:pPr>
            <w:r w:rsidRPr="00955CC2">
              <w:rPr>
                <w:rStyle w:val="ab"/>
                <w:color w:val="000000"/>
                <w:sz w:val="28"/>
                <w:szCs w:val="28"/>
                <w:bdr w:val="none" w:sz="0" w:space="0" w:color="auto" w:frame="1"/>
              </w:rPr>
              <w:t>V. Работа по теме урока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 xml:space="preserve">Энн Хогарт жила в Англии. У нее был маленький кукольный театр, и она ездила с ним по разным городам. Детям так нравились представления об ослике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Мафине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 и его друзьях, что создательнице театра предложили выступать на телевидении. А потом она стала записывать истории. Так появились книги о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Мафине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>. Сегодня одну историю об этом ослике мы прочитаем (с. 200—208).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>— Как вы считаете, о чем эта сказка?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 xml:space="preserve">В прошлом веке в Англии муж и жена Ян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Бассел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 и Энн Хогарт ездили по разным городам со своим маленьким передвижным театром куко</w:t>
            </w:r>
            <w:proofErr w:type="gramStart"/>
            <w:r w:rsidRPr="00955CC2">
              <w:rPr>
                <w:color w:val="000000"/>
                <w:sz w:val="28"/>
                <w:szCs w:val="28"/>
              </w:rPr>
              <w:t>л-</w:t>
            </w:r>
            <w:proofErr w:type="gramEnd"/>
            <w:r w:rsidRPr="00955CC2">
              <w:rPr>
                <w:color w:val="000000"/>
                <w:sz w:val="28"/>
                <w:szCs w:val="28"/>
              </w:rPr>
              <w:t xml:space="preserve"> марионеток. Скоро их куклы — ослик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, пингвин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Перегрин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, овечка Луиза, жирафа Грейс, кенгуру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Кэгти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, щенок Питер и другие — стали так популярны, что их пригласили на телевидение. А потом Энн Хогарт начала записывать веселые истории про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Мафина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 и его друзей. Так вышли «Красная книга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Мафина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>», потом «Синяя», «Зеленая» и «Лиловая».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955CC2">
              <w:rPr>
                <w:color w:val="000000"/>
                <w:sz w:val="28"/>
                <w:szCs w:val="28"/>
              </w:rPr>
              <w:t xml:space="preserve">И хотя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 в России менее известен, чем знаменитый плюшевый англичанин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Винни-Пух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, с осликом успели познакомиться уже три поколения россиян. «Избранные главы» о приключениях </w:t>
            </w:r>
            <w:proofErr w:type="spellStart"/>
            <w:r w:rsidRPr="00955CC2">
              <w:rPr>
                <w:color w:val="000000"/>
                <w:sz w:val="28"/>
                <w:szCs w:val="28"/>
              </w:rPr>
              <w:t>Мафина</w:t>
            </w:r>
            <w:proofErr w:type="spellEnd"/>
            <w:r w:rsidRPr="00955CC2">
              <w:rPr>
                <w:color w:val="000000"/>
                <w:sz w:val="28"/>
                <w:szCs w:val="28"/>
              </w:rPr>
              <w:t xml:space="preserve"> выходили в Советском Союзе в 1958 и 1974 гг. Популярны эти сказки и сегодня в России.</w:t>
            </w:r>
          </w:p>
          <w:p w:rsidR="00EC7143" w:rsidRPr="00955CC2" w:rsidRDefault="00EC7143" w:rsidP="00EC7143">
            <w:pPr>
              <w:pStyle w:val="a8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437EC9" w:rsidRPr="00437EC9" w:rsidRDefault="00437EC9" w:rsidP="00AC0CBE">
            <w:pPr>
              <w:shd w:val="clear" w:color="auto" w:fill="FFFFFF"/>
              <w:spacing w:before="150" w:after="180"/>
            </w:pPr>
          </w:p>
        </w:tc>
      </w:tr>
      <w:tr w:rsidR="003C0BB6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BB6" w:rsidRPr="009673E3" w:rsidRDefault="003C0BB6" w:rsidP="00AC0CBE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</w:tc>
      </w:tr>
      <w:tr w:rsidR="00D31D1F" w:rsidTr="00C43B1B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D1F" w:rsidRDefault="00D31D1F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F8627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1F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D1F" w:rsidRPr="00D31D1F" w:rsidRDefault="00D31D1F" w:rsidP="00D31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D60" w:rsidTr="00C43B1B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FC7" w:rsidRDefault="00CC3FC7" w:rsidP="00A5024F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FC7" w:rsidRDefault="0088097D" w:rsidP="0088097D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ОРУ. Челночный бег 4х9м. Спортивные игры.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https://yandex.ru/video/preview/15318877576475751022</w:t>
              </w:r>
            </w:hyperlink>
          </w:p>
          <w:p w:rsidR="0088097D" w:rsidRPr="00CC71C3" w:rsidRDefault="0088097D" w:rsidP="0088097D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171ED" w:rsidTr="00246839">
        <w:trPr>
          <w:trHeight w:val="46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Default="008171E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1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ED" w:rsidRPr="00246839" w:rsidRDefault="008171ED" w:rsidP="0024683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2E740C" w:rsidRDefault="002E740C" w:rsidP="002E740C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Default="004123B7" w:rsidP="00CC3FC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0288"/>
        </w:pict>
      </w:r>
    </w:p>
    <w:p w:rsidR="00CC3FC7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C3FC7" w:rsidRDefault="00CC3FC7" w:rsidP="00CC3FC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CC3FC7" w:rsidRPr="006850B3" w:rsidRDefault="00CC3FC7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C3FC7" w:rsidRPr="00864607" w:rsidRDefault="00CC3FC7" w:rsidP="00CC3FC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C43B1B" w:rsidRPr="006850B3" w:rsidRDefault="00C43B1B" w:rsidP="00CC3FC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F2295A"/>
    <w:sectPr w:rsidR="000C21D0" w:rsidSect="00081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797"/>
    <w:multiLevelType w:val="multilevel"/>
    <w:tmpl w:val="672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B395D"/>
    <w:multiLevelType w:val="hybridMultilevel"/>
    <w:tmpl w:val="EC5AC8D6"/>
    <w:lvl w:ilvl="0" w:tplc="9B8A8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05C8"/>
    <w:multiLevelType w:val="multilevel"/>
    <w:tmpl w:val="E7A2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6AC9"/>
    <w:multiLevelType w:val="multilevel"/>
    <w:tmpl w:val="DBE2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7443D"/>
    <w:multiLevelType w:val="multilevel"/>
    <w:tmpl w:val="1274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B3BD7"/>
    <w:multiLevelType w:val="hybridMultilevel"/>
    <w:tmpl w:val="BF384F44"/>
    <w:lvl w:ilvl="0" w:tplc="A2480D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4655B"/>
    <w:multiLevelType w:val="multilevel"/>
    <w:tmpl w:val="24F2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854F7"/>
    <w:multiLevelType w:val="multilevel"/>
    <w:tmpl w:val="AA44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E292D"/>
    <w:multiLevelType w:val="multilevel"/>
    <w:tmpl w:val="CE6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  <w:lvlOverride w:ilvl="0">
      <w:startOverride w:val="3"/>
    </w:lvlOverride>
  </w:num>
  <w:num w:numId="7">
    <w:abstractNumId w:val="2"/>
    <w:lvlOverride w:ilvl="0">
      <w:startOverride w:val="6"/>
    </w:lvlOverride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447"/>
    <w:rsid w:val="00010C5F"/>
    <w:rsid w:val="00031E64"/>
    <w:rsid w:val="00051AAD"/>
    <w:rsid w:val="00065D94"/>
    <w:rsid w:val="00081F32"/>
    <w:rsid w:val="000C21D0"/>
    <w:rsid w:val="00131856"/>
    <w:rsid w:val="001478F5"/>
    <w:rsid w:val="00157CC7"/>
    <w:rsid w:val="00166D60"/>
    <w:rsid w:val="001B053D"/>
    <w:rsid w:val="001C4C09"/>
    <w:rsid w:val="001D4127"/>
    <w:rsid w:val="001F70CD"/>
    <w:rsid w:val="00246839"/>
    <w:rsid w:val="00256AD9"/>
    <w:rsid w:val="00266B90"/>
    <w:rsid w:val="00294A85"/>
    <w:rsid w:val="002E1257"/>
    <w:rsid w:val="002E740C"/>
    <w:rsid w:val="0031085D"/>
    <w:rsid w:val="00332ECD"/>
    <w:rsid w:val="0034058F"/>
    <w:rsid w:val="003612EB"/>
    <w:rsid w:val="00375E91"/>
    <w:rsid w:val="0038320B"/>
    <w:rsid w:val="003B72E5"/>
    <w:rsid w:val="003C0BB6"/>
    <w:rsid w:val="003C3CC1"/>
    <w:rsid w:val="003F475B"/>
    <w:rsid w:val="004123B7"/>
    <w:rsid w:val="00437EC9"/>
    <w:rsid w:val="0044309B"/>
    <w:rsid w:val="004461FC"/>
    <w:rsid w:val="00462512"/>
    <w:rsid w:val="00496F7C"/>
    <w:rsid w:val="004C6ADF"/>
    <w:rsid w:val="004D212D"/>
    <w:rsid w:val="00514561"/>
    <w:rsid w:val="00600E03"/>
    <w:rsid w:val="00627331"/>
    <w:rsid w:val="006F0F6B"/>
    <w:rsid w:val="006F7A28"/>
    <w:rsid w:val="00720BEA"/>
    <w:rsid w:val="00755D22"/>
    <w:rsid w:val="0077074C"/>
    <w:rsid w:val="007B4E98"/>
    <w:rsid w:val="007F50B2"/>
    <w:rsid w:val="007F628D"/>
    <w:rsid w:val="008171ED"/>
    <w:rsid w:val="00845983"/>
    <w:rsid w:val="008519D9"/>
    <w:rsid w:val="00854749"/>
    <w:rsid w:val="0088097D"/>
    <w:rsid w:val="008B65A4"/>
    <w:rsid w:val="008D2210"/>
    <w:rsid w:val="00926CBE"/>
    <w:rsid w:val="009673E3"/>
    <w:rsid w:val="00997448"/>
    <w:rsid w:val="009B012D"/>
    <w:rsid w:val="009B3835"/>
    <w:rsid w:val="009C5F97"/>
    <w:rsid w:val="009E1C25"/>
    <w:rsid w:val="00A15563"/>
    <w:rsid w:val="00A5024F"/>
    <w:rsid w:val="00A5505A"/>
    <w:rsid w:val="00AC0CBE"/>
    <w:rsid w:val="00B72A79"/>
    <w:rsid w:val="00B73F2A"/>
    <w:rsid w:val="00B86D55"/>
    <w:rsid w:val="00BB5599"/>
    <w:rsid w:val="00BC4C26"/>
    <w:rsid w:val="00BE514E"/>
    <w:rsid w:val="00C05C10"/>
    <w:rsid w:val="00C43B1B"/>
    <w:rsid w:val="00C46E4C"/>
    <w:rsid w:val="00C71787"/>
    <w:rsid w:val="00CC3FC7"/>
    <w:rsid w:val="00CC71C3"/>
    <w:rsid w:val="00CF0238"/>
    <w:rsid w:val="00CF5B8D"/>
    <w:rsid w:val="00D311DE"/>
    <w:rsid w:val="00D31D1F"/>
    <w:rsid w:val="00D373FD"/>
    <w:rsid w:val="00D7488D"/>
    <w:rsid w:val="00D81172"/>
    <w:rsid w:val="00D97700"/>
    <w:rsid w:val="00DA4E1D"/>
    <w:rsid w:val="00E368B5"/>
    <w:rsid w:val="00E41447"/>
    <w:rsid w:val="00EC7143"/>
    <w:rsid w:val="00ED5489"/>
    <w:rsid w:val="00EF68EF"/>
    <w:rsid w:val="00F2295A"/>
    <w:rsid w:val="00F62E06"/>
    <w:rsid w:val="00F8627F"/>
    <w:rsid w:val="00F97AB5"/>
    <w:rsid w:val="00FA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C4C09"/>
  </w:style>
  <w:style w:type="character" w:customStyle="1" w:styleId="c12">
    <w:name w:val="c12"/>
    <w:basedOn w:val="a0"/>
    <w:rsid w:val="001C4C09"/>
  </w:style>
  <w:style w:type="character" w:customStyle="1" w:styleId="c0">
    <w:name w:val="c0"/>
    <w:basedOn w:val="a0"/>
    <w:rsid w:val="001C4C09"/>
  </w:style>
  <w:style w:type="paragraph" w:styleId="a8">
    <w:name w:val="Normal (Web)"/>
    <w:basedOn w:val="a"/>
    <w:uiPriority w:val="99"/>
    <w:unhideWhenUsed/>
    <w:rsid w:val="001C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68EF"/>
  </w:style>
  <w:style w:type="paragraph" w:customStyle="1" w:styleId="c11">
    <w:name w:val="c1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68EF"/>
  </w:style>
  <w:style w:type="paragraph" w:customStyle="1" w:styleId="c31">
    <w:name w:val="c3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68EF"/>
  </w:style>
  <w:style w:type="paragraph" w:customStyle="1" w:styleId="c51">
    <w:name w:val="c51"/>
    <w:basedOn w:val="a"/>
    <w:rsid w:val="00EF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F68EF"/>
  </w:style>
  <w:style w:type="character" w:customStyle="1" w:styleId="c30">
    <w:name w:val="c30"/>
    <w:basedOn w:val="a0"/>
    <w:rsid w:val="00EF68EF"/>
  </w:style>
  <w:style w:type="character" w:customStyle="1" w:styleId="c46">
    <w:name w:val="c46"/>
    <w:basedOn w:val="a0"/>
    <w:rsid w:val="00EF68EF"/>
  </w:style>
  <w:style w:type="character" w:customStyle="1" w:styleId="c39">
    <w:name w:val="c39"/>
    <w:basedOn w:val="a0"/>
    <w:rsid w:val="00EF68EF"/>
  </w:style>
  <w:style w:type="character" w:customStyle="1" w:styleId="c21">
    <w:name w:val="c21"/>
    <w:basedOn w:val="a0"/>
    <w:rsid w:val="00EF68EF"/>
  </w:style>
  <w:style w:type="character" w:styleId="a9">
    <w:name w:val="Emphasis"/>
    <w:basedOn w:val="a0"/>
    <w:uiPriority w:val="20"/>
    <w:qFormat/>
    <w:rsid w:val="008171ED"/>
    <w:rPr>
      <w:i/>
      <w:iCs/>
    </w:rPr>
  </w:style>
  <w:style w:type="paragraph" w:styleId="aa">
    <w:name w:val="List Paragraph"/>
    <w:basedOn w:val="a"/>
    <w:uiPriority w:val="34"/>
    <w:qFormat/>
    <w:rsid w:val="008171ED"/>
    <w:pPr>
      <w:spacing w:after="160" w:line="259" w:lineRule="auto"/>
      <w:ind w:left="720"/>
      <w:contextualSpacing/>
    </w:pPr>
  </w:style>
  <w:style w:type="paragraph" w:customStyle="1" w:styleId="nomer">
    <w:name w:val="nomer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C7143"/>
    <w:rPr>
      <w:b/>
      <w:bCs/>
    </w:rPr>
  </w:style>
  <w:style w:type="paragraph" w:customStyle="1" w:styleId="c4">
    <w:name w:val="c4"/>
    <w:basedOn w:val="a"/>
    <w:rsid w:val="00EC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7117640647393503118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34233624584395849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79329066302998908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318877576475751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63</cp:revision>
  <dcterms:created xsi:type="dcterms:W3CDTF">2020-04-03T06:45:00Z</dcterms:created>
  <dcterms:modified xsi:type="dcterms:W3CDTF">2022-06-02T10:33:00Z</dcterms:modified>
</cp:coreProperties>
</file>