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B3" w:rsidRDefault="00227E69" w:rsidP="005D23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 4</w:t>
      </w:r>
      <w:r w:rsidR="005D23B3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5D23B3" w:rsidRDefault="00C410EF" w:rsidP="001710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72140">
        <w:rPr>
          <w:rFonts w:ascii="Times New Roman" w:hAnsi="Times New Roman" w:cs="Times New Roman"/>
          <w:sz w:val="28"/>
          <w:szCs w:val="28"/>
        </w:rPr>
        <w:t>17.05</w:t>
      </w:r>
      <w:r w:rsidR="00B541C7">
        <w:rPr>
          <w:rFonts w:ascii="Times New Roman" w:hAnsi="Times New Roman" w:cs="Times New Roman"/>
          <w:sz w:val="28"/>
          <w:szCs w:val="28"/>
        </w:rPr>
        <w:t>.22</w:t>
      </w:r>
      <w:r w:rsidR="005D23B3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Ind w:w="-743" w:type="dxa"/>
        <w:tblLook w:val="04A0"/>
      </w:tblPr>
      <w:tblGrid>
        <w:gridCol w:w="2836"/>
        <w:gridCol w:w="7478"/>
      </w:tblGrid>
      <w:tr w:rsidR="005D23B3" w:rsidTr="005D23B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3B3" w:rsidRDefault="005D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B68" w:rsidRPr="00253F64" w:rsidRDefault="006A5B68" w:rsidP="006A5B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Тема. </w:t>
            </w:r>
            <w:r w:rsidRPr="00253F64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«Глагол».</w:t>
            </w:r>
          </w:p>
          <w:p w:rsidR="006A5B68" w:rsidRPr="004C594A" w:rsidRDefault="006A5B68" w:rsidP="006A5B6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4C594A">
              <w:rPr>
                <w:rFonts w:ascii="Times New Roman" w:hAnsi="Times New Roman" w:cs="Times New Roman"/>
                <w:i/>
                <w:iCs/>
                <w:sz w:val="24"/>
              </w:rPr>
              <w:t>Определи: «Существительное или глагол?». Существительные подчеркни одной чертой, глаголы – двумя.</w:t>
            </w:r>
          </w:p>
          <w:p w:rsidR="006A5B68" w:rsidRPr="004C594A" w:rsidRDefault="006A5B68" w:rsidP="006A5B6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C594A">
              <w:rPr>
                <w:rFonts w:ascii="Times New Roman" w:hAnsi="Times New Roman" w:cs="Times New Roman"/>
                <w:iCs/>
                <w:sz w:val="24"/>
              </w:rPr>
              <w:t>Затопили печь, чтобы пироги печь. Снежное покрывало все поле покрывало. Была Танюша запевала, она все песни запевала. Медведь в лесу, не зная правил, однажды мотоциклом правил.</w:t>
            </w:r>
          </w:p>
          <w:p w:rsidR="006A5B68" w:rsidRPr="004C594A" w:rsidRDefault="006A5B68" w:rsidP="006A5B68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4C594A">
              <w:rPr>
                <w:rFonts w:ascii="Times New Roman" w:hAnsi="Times New Roman" w:cs="Times New Roman"/>
                <w:i/>
                <w:sz w:val="24"/>
              </w:rPr>
              <w:t xml:space="preserve">2. Выполни </w:t>
            </w:r>
            <w:r w:rsidRPr="004C594A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морфологический разбор глаголов: видят, завизжит, осмелился.</w:t>
            </w:r>
          </w:p>
          <w:p w:rsidR="006A5B68" w:rsidRPr="004C594A" w:rsidRDefault="006A5B68" w:rsidP="006A5B68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4C594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3. Найти ошибки, исправить их, у глаголов определи спряжение.</w:t>
            </w:r>
          </w:p>
          <w:p w:rsidR="006A5B68" w:rsidRPr="00253F64" w:rsidRDefault="006A5B68" w:rsidP="006A5B68">
            <w:pPr>
              <w:pStyle w:val="a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253F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Марос</w:t>
            </w:r>
            <w:proofErr w:type="spellEnd"/>
            <w:r w:rsidRPr="00253F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253F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спадаит</w:t>
            </w:r>
            <w:proofErr w:type="spellEnd"/>
            <w:r w:rsidRPr="00253F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  <w:proofErr w:type="spellStart"/>
            <w:r w:rsidRPr="00253F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Меркнит</w:t>
            </w:r>
            <w:proofErr w:type="spellEnd"/>
            <w:r w:rsidRPr="00253F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253F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ястность</w:t>
            </w:r>
            <w:proofErr w:type="spellEnd"/>
            <w:r w:rsidRPr="00253F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синева неба. </w:t>
            </w:r>
            <w:proofErr w:type="spellStart"/>
            <w:r w:rsidRPr="00253F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Наступаят</w:t>
            </w:r>
            <w:proofErr w:type="spellEnd"/>
            <w:r w:rsidRPr="00253F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зимние длинные сумерки. Зима </w:t>
            </w:r>
            <w:proofErr w:type="spellStart"/>
            <w:r w:rsidRPr="00253F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баюкаит</w:t>
            </w:r>
            <w:proofErr w:type="spellEnd"/>
            <w:r w:rsidRPr="00253F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253F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махнатый</w:t>
            </w:r>
            <w:proofErr w:type="spellEnd"/>
            <w:r w:rsidRPr="00253F6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лес.</w:t>
            </w:r>
          </w:p>
          <w:p w:rsidR="006A5B68" w:rsidRPr="004C594A" w:rsidRDefault="006A5B68" w:rsidP="006A5B68">
            <w:pPr>
              <w:pStyle w:val="a4"/>
              <w:rPr>
                <w:rFonts w:ascii="Times New Roman" w:hAnsi="Times New Roman" w:cs="Times New Roman"/>
                <w:i/>
                <w:sz w:val="24"/>
              </w:rPr>
            </w:pPr>
            <w:r w:rsidRPr="004C594A">
              <w:rPr>
                <w:rFonts w:ascii="Times New Roman" w:hAnsi="Times New Roman" w:cs="Times New Roman"/>
                <w:i/>
                <w:sz w:val="24"/>
              </w:rPr>
              <w:t>4. Работа с фразеологизмами.</w:t>
            </w:r>
          </w:p>
          <w:p w:rsidR="006A5B68" w:rsidRPr="00253F64" w:rsidRDefault="006A5B68" w:rsidP="006A5B6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53F64">
              <w:rPr>
                <w:rFonts w:ascii="Times New Roman" w:hAnsi="Times New Roman" w:cs="Times New Roman"/>
                <w:sz w:val="24"/>
              </w:rPr>
              <w:t>- Русский язык богат фразеологическими оборотам</w:t>
            </w:r>
            <w:proofErr w:type="gramStart"/>
            <w:r w:rsidRPr="00253F64">
              <w:rPr>
                <w:rFonts w:ascii="Times New Roman" w:hAnsi="Times New Roman" w:cs="Times New Roman"/>
                <w:sz w:val="24"/>
              </w:rPr>
              <w:t>и-</w:t>
            </w:r>
            <w:proofErr w:type="gramEnd"/>
            <w:r w:rsidRPr="00253F64">
              <w:rPr>
                <w:rFonts w:ascii="Times New Roman" w:hAnsi="Times New Roman" w:cs="Times New Roman"/>
                <w:sz w:val="24"/>
              </w:rPr>
              <w:t xml:space="preserve"> устойчивыми выражениями. Они вносят в нашу речь разнообразие, украшают её, делают яркой, образной. Употребление фразеологизмов уместно в различных жизненных ситуациях. Но, чтобы не попасть впросак, нужно точно знать</w:t>
            </w:r>
            <w:proofErr w:type="gramStart"/>
            <w:r w:rsidRPr="00253F64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253F64">
              <w:rPr>
                <w:rFonts w:ascii="Times New Roman" w:hAnsi="Times New Roman" w:cs="Times New Roman"/>
                <w:sz w:val="24"/>
              </w:rPr>
              <w:t xml:space="preserve"> что обозначает тот или иной фразеологизм.</w:t>
            </w:r>
          </w:p>
          <w:p w:rsidR="006A5B68" w:rsidRPr="00253F64" w:rsidRDefault="006A5B68" w:rsidP="006A5B6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Объясни фразеологизмы, запиши</w:t>
            </w:r>
            <w:r w:rsidRPr="00253F64">
              <w:rPr>
                <w:rFonts w:ascii="Times New Roman" w:hAnsi="Times New Roman" w:cs="Times New Roman"/>
                <w:i/>
                <w:iCs/>
                <w:sz w:val="24"/>
              </w:rPr>
              <w:t xml:space="preserve"> значение фразеологизма одним словом.</w:t>
            </w:r>
          </w:p>
          <w:p w:rsidR="006A5B68" w:rsidRPr="004C594A" w:rsidRDefault="006A5B68" w:rsidP="006A5B6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C594A">
              <w:rPr>
                <w:rFonts w:ascii="Times New Roman" w:hAnsi="Times New Roman" w:cs="Times New Roman"/>
                <w:iCs/>
                <w:sz w:val="24"/>
              </w:rPr>
              <w:t>Например: Бить баклуши – бездельничать.</w:t>
            </w:r>
          </w:p>
          <w:p w:rsidR="006A5B68" w:rsidRPr="004C594A" w:rsidRDefault="006A5B68" w:rsidP="006A5B6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C594A">
              <w:rPr>
                <w:rFonts w:ascii="Times New Roman" w:hAnsi="Times New Roman" w:cs="Times New Roman"/>
                <w:iCs/>
                <w:sz w:val="24"/>
              </w:rPr>
              <w:t>Водить за но</w:t>
            </w:r>
            <w:proofErr w:type="gramStart"/>
            <w:r w:rsidRPr="004C594A">
              <w:rPr>
                <w:rFonts w:ascii="Times New Roman" w:hAnsi="Times New Roman" w:cs="Times New Roman"/>
                <w:iCs/>
                <w:sz w:val="24"/>
              </w:rPr>
              <w:t>с-</w:t>
            </w:r>
            <w:proofErr w:type="gramEnd"/>
            <w:r w:rsidRPr="004C594A">
              <w:rPr>
                <w:rFonts w:ascii="Times New Roman" w:hAnsi="Times New Roman" w:cs="Times New Roman"/>
                <w:iCs/>
                <w:sz w:val="24"/>
              </w:rPr>
              <w:t> </w:t>
            </w:r>
            <w:r>
              <w:rPr>
                <w:rFonts w:ascii="Times New Roman" w:hAnsi="Times New Roman" w:cs="Times New Roman"/>
                <w:iCs/>
                <w:sz w:val="24"/>
              </w:rPr>
              <w:t>…</w:t>
            </w:r>
            <w:r w:rsidRPr="004C594A">
              <w:rPr>
                <w:rFonts w:ascii="Times New Roman" w:hAnsi="Times New Roman" w:cs="Times New Roman"/>
                <w:iCs/>
                <w:sz w:val="24"/>
              </w:rPr>
              <w:t>.  Зарубить на носу- 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… </w:t>
            </w:r>
            <w:r w:rsidRPr="004C594A">
              <w:rPr>
                <w:rFonts w:ascii="Times New Roman" w:hAnsi="Times New Roman" w:cs="Times New Roman"/>
                <w:iCs/>
                <w:sz w:val="24"/>
              </w:rPr>
              <w:t> Знать как свои пять пальцев</w:t>
            </w:r>
            <w:r>
              <w:rPr>
                <w:rFonts w:ascii="Times New Roman" w:hAnsi="Times New Roman" w:cs="Times New Roman"/>
                <w:iCs/>
                <w:sz w:val="24"/>
              </w:rPr>
              <w:t>- …</w:t>
            </w:r>
          </w:p>
          <w:p w:rsidR="006A5B68" w:rsidRPr="004C594A" w:rsidRDefault="006A5B68" w:rsidP="006A5B6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C594A">
              <w:rPr>
                <w:rFonts w:ascii="Times New Roman" w:hAnsi="Times New Roman" w:cs="Times New Roman"/>
                <w:iCs/>
                <w:sz w:val="24"/>
              </w:rPr>
              <w:t>Дрожит как осиновый лист</w:t>
            </w:r>
            <w:r>
              <w:rPr>
                <w:rFonts w:ascii="Times New Roman" w:hAnsi="Times New Roman" w:cs="Times New Roman"/>
                <w:iCs/>
                <w:sz w:val="24"/>
              </w:rPr>
              <w:t>-…</w:t>
            </w:r>
            <w:r w:rsidRPr="004C594A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</w:p>
          <w:p w:rsidR="006A5B68" w:rsidRPr="00253F64" w:rsidRDefault="006A5B68" w:rsidP="006A5B6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5. </w:t>
            </w:r>
            <w:r w:rsidRPr="00253F64">
              <w:rPr>
                <w:rFonts w:ascii="Times New Roman" w:hAnsi="Times New Roman" w:cs="Times New Roman"/>
                <w:i/>
                <w:iCs/>
                <w:sz w:val="24"/>
              </w:rPr>
              <w:t>Выпишите пословицы, в которых есть глаголы - антонимы.</w:t>
            </w:r>
          </w:p>
          <w:p w:rsidR="006A5B68" w:rsidRPr="004C594A" w:rsidRDefault="006A5B68" w:rsidP="006A5B6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C594A">
              <w:rPr>
                <w:rFonts w:ascii="Times New Roman" w:hAnsi="Times New Roman" w:cs="Times New Roman"/>
                <w:iCs/>
                <w:sz w:val="24"/>
              </w:rPr>
              <w:t>Не угадаешь, где найдешь, где потеряешь. Бедность учит, а богатство портит. Глупый завяжет, и умный не скоро развяжет. Любишь браниться, люби и мириться. Любишь брать, любишь отдавать</w:t>
            </w:r>
            <w:r>
              <w:rPr>
                <w:rFonts w:ascii="Times New Roman" w:hAnsi="Times New Roman" w:cs="Times New Roman"/>
                <w:iCs/>
                <w:sz w:val="24"/>
              </w:rPr>
              <w:t>.</w:t>
            </w:r>
          </w:p>
          <w:p w:rsidR="006A5B68" w:rsidRPr="00253F64" w:rsidRDefault="006A5B68" w:rsidP="006A5B6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6. </w:t>
            </w:r>
            <w:r w:rsidRPr="00253F64">
              <w:rPr>
                <w:rFonts w:ascii="Times New Roman" w:hAnsi="Times New Roman" w:cs="Times New Roman"/>
                <w:i/>
                <w:iCs/>
                <w:sz w:val="24"/>
              </w:rPr>
              <w:t>Вместо точек поставь, где надо, мягкий знак, объясни орфограмму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.</w:t>
            </w:r>
          </w:p>
          <w:p w:rsidR="006A5B68" w:rsidRPr="004C594A" w:rsidRDefault="006A5B68" w:rsidP="006A5B6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C594A">
              <w:rPr>
                <w:rFonts w:ascii="Times New Roman" w:hAnsi="Times New Roman" w:cs="Times New Roman"/>
                <w:iCs/>
                <w:sz w:val="24"/>
              </w:rPr>
              <w:t xml:space="preserve">Ему нужно </w:t>
            </w:r>
            <w:proofErr w:type="gramStart"/>
            <w:r w:rsidRPr="004C594A">
              <w:rPr>
                <w:rFonts w:ascii="Times New Roman" w:hAnsi="Times New Roman" w:cs="Times New Roman"/>
                <w:iCs/>
                <w:sz w:val="24"/>
              </w:rPr>
              <w:t>лечит..</w:t>
            </w:r>
            <w:proofErr w:type="spellStart"/>
            <w:r w:rsidRPr="004C594A">
              <w:rPr>
                <w:rFonts w:ascii="Times New Roman" w:hAnsi="Times New Roman" w:cs="Times New Roman"/>
                <w:iCs/>
                <w:sz w:val="24"/>
              </w:rPr>
              <w:t>ся</w:t>
            </w:r>
            <w:proofErr w:type="spellEnd"/>
            <w:proofErr w:type="gramEnd"/>
            <w:r w:rsidRPr="004C594A">
              <w:rPr>
                <w:rFonts w:ascii="Times New Roman" w:hAnsi="Times New Roman" w:cs="Times New Roman"/>
                <w:iCs/>
                <w:sz w:val="24"/>
              </w:rPr>
              <w:t>, но он не лечит..</w:t>
            </w:r>
            <w:proofErr w:type="spellStart"/>
            <w:r w:rsidRPr="004C594A">
              <w:rPr>
                <w:rFonts w:ascii="Times New Roman" w:hAnsi="Times New Roman" w:cs="Times New Roman"/>
                <w:iCs/>
                <w:sz w:val="24"/>
              </w:rPr>
              <w:t>ся</w:t>
            </w:r>
            <w:proofErr w:type="spellEnd"/>
            <w:r w:rsidRPr="004C594A">
              <w:rPr>
                <w:rFonts w:ascii="Times New Roman" w:hAnsi="Times New Roman" w:cs="Times New Roman"/>
                <w:iCs/>
                <w:sz w:val="24"/>
              </w:rPr>
              <w:t xml:space="preserve">. Ему нельзя </w:t>
            </w:r>
            <w:proofErr w:type="spellStart"/>
            <w:r w:rsidRPr="004C594A">
              <w:rPr>
                <w:rFonts w:ascii="Times New Roman" w:hAnsi="Times New Roman" w:cs="Times New Roman"/>
                <w:iCs/>
                <w:sz w:val="24"/>
              </w:rPr>
              <w:t>купат</w:t>
            </w:r>
            <w:proofErr w:type="spellEnd"/>
            <w:r w:rsidRPr="004C594A">
              <w:rPr>
                <w:rFonts w:ascii="Times New Roman" w:hAnsi="Times New Roman" w:cs="Times New Roman"/>
                <w:iCs/>
                <w:sz w:val="24"/>
              </w:rPr>
              <w:t>..</w:t>
            </w:r>
            <w:proofErr w:type="spellStart"/>
            <w:r w:rsidRPr="004C594A">
              <w:rPr>
                <w:rFonts w:ascii="Times New Roman" w:hAnsi="Times New Roman" w:cs="Times New Roman"/>
                <w:iCs/>
                <w:sz w:val="24"/>
              </w:rPr>
              <w:t>ся</w:t>
            </w:r>
            <w:proofErr w:type="spellEnd"/>
            <w:r w:rsidRPr="004C594A">
              <w:rPr>
                <w:rFonts w:ascii="Times New Roman" w:hAnsi="Times New Roman" w:cs="Times New Roman"/>
                <w:iCs/>
                <w:sz w:val="24"/>
              </w:rPr>
              <w:t xml:space="preserve">, а он </w:t>
            </w:r>
            <w:proofErr w:type="gramStart"/>
            <w:r w:rsidRPr="004C594A">
              <w:rPr>
                <w:rFonts w:ascii="Times New Roman" w:hAnsi="Times New Roman" w:cs="Times New Roman"/>
                <w:iCs/>
                <w:sz w:val="24"/>
              </w:rPr>
              <w:t>купает..</w:t>
            </w:r>
            <w:proofErr w:type="spellStart"/>
            <w:r w:rsidRPr="004C594A">
              <w:rPr>
                <w:rFonts w:ascii="Times New Roman" w:hAnsi="Times New Roman" w:cs="Times New Roman"/>
                <w:iCs/>
                <w:sz w:val="24"/>
              </w:rPr>
              <w:t>ся</w:t>
            </w:r>
            <w:proofErr w:type="spellEnd"/>
            <w:proofErr w:type="gramEnd"/>
            <w:r w:rsidRPr="004C594A">
              <w:rPr>
                <w:rFonts w:ascii="Times New Roman" w:hAnsi="Times New Roman" w:cs="Times New Roman"/>
                <w:iCs/>
                <w:sz w:val="24"/>
              </w:rPr>
              <w:t>.</w:t>
            </w:r>
          </w:p>
          <w:p w:rsidR="006A5B68" w:rsidRPr="00253F64" w:rsidRDefault="006A5B68" w:rsidP="006A5B6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7. </w:t>
            </w:r>
            <w:r w:rsidRPr="00253F64">
              <w:rPr>
                <w:rFonts w:ascii="Times New Roman" w:hAnsi="Times New Roman" w:cs="Times New Roman"/>
                <w:i/>
                <w:iCs/>
                <w:sz w:val="24"/>
              </w:rPr>
              <w:t>Тест.</w:t>
            </w:r>
          </w:p>
          <w:p w:rsidR="006A5B68" w:rsidRPr="00253F64" w:rsidRDefault="006A5B68" w:rsidP="006A5B6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Глагол – это</w:t>
            </w:r>
            <w:r w:rsidRPr="00253F64">
              <w:rPr>
                <w:rFonts w:ascii="Times New Roman" w:hAnsi="Times New Roman" w:cs="Times New Roman"/>
                <w:sz w:val="24"/>
              </w:rPr>
              <w:t>: а) часть речи, б) член предложения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6A5B68" w:rsidRPr="00253F64" w:rsidRDefault="006A5B68" w:rsidP="006A5B6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53F64">
              <w:rPr>
                <w:rFonts w:ascii="Times New Roman" w:hAnsi="Times New Roman" w:cs="Times New Roman"/>
                <w:sz w:val="24"/>
              </w:rPr>
              <w:t>2. Глагол выступает в предложении: а) подлежащим б) сказуемым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6A5B68" w:rsidRPr="00253F64" w:rsidRDefault="006A5B68" w:rsidP="006A5B6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53F64">
              <w:rPr>
                <w:rFonts w:ascii="Times New Roman" w:hAnsi="Times New Roman" w:cs="Times New Roman"/>
                <w:sz w:val="24"/>
              </w:rPr>
              <w:t>3. Глагол обозначает: а) признак предмета б) действие предмета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6A5B68" w:rsidRPr="00253F64" w:rsidRDefault="006A5B68" w:rsidP="006A5B6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53F64">
              <w:rPr>
                <w:rFonts w:ascii="Times New Roman" w:hAnsi="Times New Roman" w:cs="Times New Roman"/>
                <w:sz w:val="24"/>
              </w:rPr>
              <w:t xml:space="preserve">4. Если у глагола окончание </w:t>
            </w:r>
            <w:proofErr w:type="gramStart"/>
            <w:r w:rsidRPr="00253F64">
              <w:rPr>
                <w:rFonts w:ascii="Times New Roman" w:hAnsi="Times New Roman" w:cs="Times New Roman"/>
                <w:sz w:val="24"/>
              </w:rPr>
              <w:t>–у</w:t>
            </w:r>
            <w:proofErr w:type="gramEnd"/>
            <w:r w:rsidRPr="00253F64">
              <w:rPr>
                <w:rFonts w:ascii="Times New Roman" w:hAnsi="Times New Roman" w:cs="Times New Roman"/>
                <w:sz w:val="24"/>
              </w:rPr>
              <w:t xml:space="preserve"> (-</w:t>
            </w:r>
            <w:proofErr w:type="spellStart"/>
            <w:r w:rsidRPr="00253F64">
              <w:rPr>
                <w:rFonts w:ascii="Times New Roman" w:hAnsi="Times New Roman" w:cs="Times New Roman"/>
                <w:sz w:val="24"/>
              </w:rPr>
              <w:t>ю</w:t>
            </w:r>
            <w:proofErr w:type="spellEnd"/>
            <w:r w:rsidRPr="00253F64">
              <w:rPr>
                <w:rFonts w:ascii="Times New Roman" w:hAnsi="Times New Roman" w:cs="Times New Roman"/>
                <w:sz w:val="24"/>
              </w:rPr>
              <w:t>), -ёшь (-ешь), -ем (-</w:t>
            </w:r>
            <w:proofErr w:type="spellStart"/>
            <w:r w:rsidRPr="00253F64">
              <w:rPr>
                <w:rFonts w:ascii="Times New Roman" w:hAnsi="Times New Roman" w:cs="Times New Roman"/>
                <w:sz w:val="24"/>
              </w:rPr>
              <w:t>ёте</w:t>
            </w:r>
            <w:proofErr w:type="spellEnd"/>
            <w:r w:rsidRPr="00253F64">
              <w:rPr>
                <w:rFonts w:ascii="Times New Roman" w:hAnsi="Times New Roman" w:cs="Times New Roman"/>
                <w:sz w:val="24"/>
              </w:rPr>
              <w:t>), то это глагол</w:t>
            </w:r>
          </w:p>
          <w:p w:rsidR="006A5B68" w:rsidRPr="00253F64" w:rsidRDefault="006A5B68" w:rsidP="006A5B6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53F64">
              <w:rPr>
                <w:rFonts w:ascii="Times New Roman" w:hAnsi="Times New Roman" w:cs="Times New Roman"/>
                <w:sz w:val="24"/>
              </w:rPr>
              <w:t>а) первого спряжения б) второго спряжения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6A5B68" w:rsidRPr="00253F64" w:rsidRDefault="006A5B68" w:rsidP="006A5B6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53F64">
              <w:rPr>
                <w:rFonts w:ascii="Times New Roman" w:hAnsi="Times New Roman" w:cs="Times New Roman"/>
                <w:sz w:val="24"/>
              </w:rPr>
              <w:t>5. Какую букву нужно вставить?</w:t>
            </w:r>
          </w:p>
          <w:p w:rsidR="006A5B68" w:rsidRPr="00253F64" w:rsidRDefault="006A5B68" w:rsidP="006A5B6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53F64">
              <w:rPr>
                <w:rFonts w:ascii="Times New Roman" w:hAnsi="Times New Roman" w:cs="Times New Roman"/>
                <w:sz w:val="24"/>
              </w:rPr>
              <w:t xml:space="preserve">Мальчик </w:t>
            </w:r>
            <w:proofErr w:type="spellStart"/>
            <w:r w:rsidRPr="00253F64">
              <w:rPr>
                <w:rFonts w:ascii="Times New Roman" w:hAnsi="Times New Roman" w:cs="Times New Roman"/>
                <w:sz w:val="24"/>
              </w:rPr>
              <w:t>игра</w:t>
            </w:r>
            <w:proofErr w:type="gramStart"/>
            <w:r w:rsidRPr="00253F64">
              <w:rPr>
                <w:rFonts w:ascii="Times New Roman" w:hAnsi="Times New Roman" w:cs="Times New Roman"/>
                <w:sz w:val="24"/>
              </w:rPr>
              <w:t>.т</w:t>
            </w:r>
            <w:proofErr w:type="spellEnd"/>
            <w:proofErr w:type="gramEnd"/>
            <w:r w:rsidRPr="00253F64">
              <w:rPr>
                <w:rFonts w:ascii="Times New Roman" w:hAnsi="Times New Roman" w:cs="Times New Roman"/>
                <w:sz w:val="24"/>
              </w:rPr>
              <w:t xml:space="preserve"> на скрипке. а) и б) е</w:t>
            </w:r>
          </w:p>
          <w:p w:rsidR="006A5B68" w:rsidRPr="00253F64" w:rsidRDefault="006A5B68" w:rsidP="006A5B6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53F64">
              <w:rPr>
                <w:rFonts w:ascii="Times New Roman" w:hAnsi="Times New Roman" w:cs="Times New Roman"/>
                <w:sz w:val="24"/>
              </w:rPr>
              <w:t xml:space="preserve">6. В глаголах </w:t>
            </w:r>
            <w:proofErr w:type="spellStart"/>
            <w:r w:rsidRPr="00253F64">
              <w:rPr>
                <w:rFonts w:ascii="Times New Roman" w:hAnsi="Times New Roman" w:cs="Times New Roman"/>
                <w:sz w:val="24"/>
              </w:rPr>
              <w:t>удивляет</w:t>
            </w:r>
            <w:proofErr w:type="gramStart"/>
            <w:r w:rsidRPr="00253F64">
              <w:rPr>
                <w:rFonts w:ascii="Times New Roman" w:hAnsi="Times New Roman" w:cs="Times New Roman"/>
                <w:sz w:val="24"/>
              </w:rPr>
              <w:t>?с</w:t>
            </w:r>
            <w:proofErr w:type="gramEnd"/>
            <w:r w:rsidRPr="00253F64">
              <w:rPr>
                <w:rFonts w:ascii="Times New Roman" w:hAnsi="Times New Roman" w:cs="Times New Roman"/>
                <w:sz w:val="24"/>
              </w:rPr>
              <w:t>я</w:t>
            </w:r>
            <w:proofErr w:type="spellEnd"/>
            <w:r w:rsidRPr="00253F6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253F64">
              <w:rPr>
                <w:rFonts w:ascii="Times New Roman" w:hAnsi="Times New Roman" w:cs="Times New Roman"/>
                <w:sz w:val="24"/>
              </w:rPr>
              <w:t>добивает?ся</w:t>
            </w:r>
            <w:proofErr w:type="spellEnd"/>
            <w:r w:rsidRPr="00253F64">
              <w:rPr>
                <w:rFonts w:ascii="Times New Roman" w:hAnsi="Times New Roman" w:cs="Times New Roman"/>
                <w:sz w:val="24"/>
              </w:rPr>
              <w:t xml:space="preserve"> мягкий знак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253F64">
              <w:rPr>
                <w:rFonts w:ascii="Times New Roman" w:hAnsi="Times New Roman" w:cs="Times New Roman"/>
                <w:sz w:val="24"/>
              </w:rPr>
              <w:t xml:space="preserve"> а) пишется б) не пишется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bookmarkStart w:id="0" w:name="_GoBack"/>
            <w:bookmarkEnd w:id="0"/>
          </w:p>
          <w:p w:rsidR="006A5B68" w:rsidRPr="00253F64" w:rsidRDefault="006A5B68" w:rsidP="006A5B6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53F64">
              <w:rPr>
                <w:rFonts w:ascii="Times New Roman" w:hAnsi="Times New Roman" w:cs="Times New Roman"/>
                <w:sz w:val="24"/>
              </w:rPr>
              <w:t>7. Напишет ученик в тетради.</w:t>
            </w:r>
          </w:p>
          <w:p w:rsidR="006A5B68" w:rsidRPr="00253F64" w:rsidRDefault="006A5B68" w:rsidP="006A5B6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53F64">
              <w:rPr>
                <w:rFonts w:ascii="Times New Roman" w:hAnsi="Times New Roman" w:cs="Times New Roman"/>
                <w:sz w:val="24"/>
              </w:rPr>
              <w:t>Глагол стоит в: а) настоящем времени б) будущем времени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D23B3" w:rsidRPr="00843886" w:rsidRDefault="005D23B3" w:rsidP="006A6C1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D23B3" w:rsidTr="005D23B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3B3" w:rsidRDefault="005D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B68" w:rsidRDefault="006A5B68" w:rsidP="006A5B6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Тема. </w:t>
            </w:r>
            <w:r w:rsidRPr="00B15C27">
              <w:rPr>
                <w:rFonts w:ascii="Times New Roman" w:hAnsi="Times New Roman"/>
                <w:szCs w:val="28"/>
              </w:rPr>
              <w:t>Письменное деление на трехзначное число</w:t>
            </w:r>
            <w:r>
              <w:rPr>
                <w:rFonts w:ascii="Times New Roman" w:hAnsi="Times New Roman"/>
                <w:szCs w:val="28"/>
              </w:rPr>
              <w:t>.</w:t>
            </w:r>
          </w:p>
          <w:p w:rsidR="006A5B68" w:rsidRDefault="006A5B68" w:rsidP="006A5B68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Посчитай устно, с.73 (примеры на полях)</w:t>
            </w:r>
          </w:p>
          <w:p w:rsidR="006A5B68" w:rsidRDefault="006A5B68" w:rsidP="006A5B68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С.73 – объясни, как выполнено деление.</w:t>
            </w:r>
          </w:p>
          <w:p w:rsidR="006A5B68" w:rsidRDefault="006A5B68" w:rsidP="006A5B68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Реши примеры №284, 285.</w:t>
            </w:r>
          </w:p>
          <w:p w:rsidR="006A5B68" w:rsidRPr="009842B9" w:rsidRDefault="006A5B68" w:rsidP="006A5B68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Реши задачу №287.</w:t>
            </w:r>
          </w:p>
          <w:p w:rsidR="005D23B3" w:rsidRPr="00843886" w:rsidRDefault="005D23B3" w:rsidP="00472140">
            <w:pPr>
              <w:pStyle w:val="a4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5D23B3" w:rsidTr="005D23B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3B3" w:rsidRDefault="005D23B3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lastRenderedPageBreak/>
              <w:t>Музыкальное искусство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3B3" w:rsidRPr="0078508B" w:rsidRDefault="005D23B3" w:rsidP="0047214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3B3" w:rsidTr="004665CD">
        <w:trPr>
          <w:trHeight w:val="651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3B3" w:rsidRDefault="005D23B3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3B3" w:rsidRPr="00355770" w:rsidRDefault="005D23B3" w:rsidP="00472140">
            <w:pPr>
              <w:shd w:val="clear" w:color="auto" w:fill="FFFFFF"/>
              <w:rPr>
                <w:rFonts w:eastAsia="Times New Roman"/>
                <w:color w:val="007700"/>
                <w:sz w:val="20"/>
                <w:szCs w:val="20"/>
                <w:lang w:eastAsia="ru-RU"/>
              </w:rPr>
            </w:pPr>
          </w:p>
        </w:tc>
      </w:tr>
      <w:tr w:rsidR="00833C1B" w:rsidTr="005D23B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C1B" w:rsidRDefault="00833C1B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Окр</w:t>
            </w:r>
            <w:r w:rsidR="002E41AE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ужающий 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мир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C1B" w:rsidRPr="00F61E3B" w:rsidRDefault="00833C1B" w:rsidP="002E41A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833C1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E2F45" w:rsidRDefault="007829B3" w:rsidP="00EE2F45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margin-left:-16.2pt;margin-top:22.15pt;width:19.6pt;height:138.9pt;z-index:251658240;mso-position-horizontal-relative:text;mso-position-vertical-relative:text"/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 id="_x0000_s1028" type="#_x0000_t87" style="position:absolute;margin-left:-16.2pt;margin-top:22.15pt;width:19.6pt;height:138.9pt;z-index:251661312;mso-position-horizontal-relative:text;mso-position-vertical-relative:text"/>
        </w:pict>
      </w:r>
      <w:r w:rsidR="00EE2F45" w:rsidRPr="006B40A3">
        <w:rPr>
          <w:rFonts w:ascii="Arial" w:hAnsi="Arial" w:cs="Arial"/>
          <w:b/>
          <w:sz w:val="24"/>
          <w:szCs w:val="24"/>
        </w:rPr>
        <w:t xml:space="preserve"> </w:t>
      </w:r>
    </w:p>
    <w:p w:rsidR="00EE2F45" w:rsidRDefault="00EE2F45" w:rsidP="00EE2F45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015B5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Лёгкая атлетика</w:t>
      </w:r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Бег на короткие </w:t>
      </w:r>
      <w:proofErr w:type="spellStart"/>
      <w:r w:rsidRPr="005D41D8">
        <w:rPr>
          <w:rFonts w:ascii="Times New Roman" w:eastAsia="Calibri" w:hAnsi="Times New Roman" w:cs="Times New Roman"/>
          <w:sz w:val="24"/>
          <w:szCs w:val="24"/>
        </w:rPr>
        <w:t>дистанции</w:t>
      </w:r>
      <w:proofErr w:type="gramStart"/>
      <w:r w:rsidRPr="005D41D8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5D41D8">
        <w:rPr>
          <w:rFonts w:ascii="Times New Roman" w:eastAsia="Calibri" w:hAnsi="Times New Roman" w:cs="Times New Roman"/>
          <w:sz w:val="24"/>
          <w:szCs w:val="24"/>
        </w:rPr>
        <w:t>ег</w:t>
      </w:r>
      <w:proofErr w:type="spellEnd"/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по пересечённой местности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5D41D8">
        <w:rPr>
          <w:rFonts w:ascii="Times New Roman" w:eastAsia="Calibri" w:hAnsi="Times New Roman" w:cs="Times New Roman"/>
          <w:sz w:val="24"/>
          <w:szCs w:val="24"/>
        </w:rPr>
        <w:t>С/и «</w:t>
      </w:r>
      <w:r w:rsidRPr="005D41D8">
        <w:rPr>
          <w:rFonts w:ascii="Times New Roman" w:hAnsi="Times New Roman" w:cs="Times New Roman"/>
          <w:sz w:val="24"/>
          <w:szCs w:val="24"/>
        </w:rPr>
        <w:t>Лапта</w:t>
      </w:r>
      <w:r w:rsidRPr="005D41D8">
        <w:rPr>
          <w:rFonts w:ascii="Times New Roman" w:eastAsia="Calibri" w:hAnsi="Times New Roman" w:cs="Times New Roman"/>
          <w:sz w:val="24"/>
          <w:szCs w:val="24"/>
        </w:rPr>
        <w:t>». Бег на средние дистанции.</w:t>
      </w:r>
    </w:p>
    <w:p w:rsidR="00EE2F45" w:rsidRDefault="00EE2F45" w:rsidP="00EE2F45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Разводка простых комбинаций в сценический рисунок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Разводка сложных комбинаций в сценический рисунок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Повторение элементов изученных танцев</w:t>
      </w:r>
      <w:r>
        <w:rPr>
          <w:rFonts w:ascii="Times New Roman" w:hAnsi="Times New Roman"/>
          <w:sz w:val="24"/>
          <w:szCs w:val="24"/>
        </w:rPr>
        <w:t>.</w:t>
      </w:r>
      <w:r w:rsidRPr="007550E9">
        <w:rPr>
          <w:rFonts w:ascii="Times New Roman" w:hAnsi="Times New Roman"/>
          <w:b/>
          <w:sz w:val="28"/>
          <w:szCs w:val="28"/>
        </w:rPr>
        <w:t xml:space="preserve"> </w:t>
      </w:r>
    </w:p>
    <w:p w:rsidR="00EE2F45" w:rsidRPr="006850B3" w:rsidRDefault="00EE2F45" w:rsidP="00EE2F4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15B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«Остров ненужных вещей»</w:t>
      </w:r>
      <w:r w:rsidRPr="007A75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вазочек из пластилиновых бутылок и бусин.</w:t>
      </w:r>
    </w:p>
    <w:p w:rsidR="00EE2F45" w:rsidRPr="006850B3" w:rsidRDefault="00EE2F45" w:rsidP="00EE2F4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0D4788" w:rsidRDefault="000D4788" w:rsidP="00EE2F45">
      <w:pPr>
        <w:shd w:val="clear" w:color="auto" w:fill="FFFFFF"/>
        <w:spacing w:line="240" w:lineRule="auto"/>
      </w:pPr>
    </w:p>
    <w:sectPr w:rsidR="000D4788" w:rsidSect="007A6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2677D"/>
    <w:multiLevelType w:val="hybridMultilevel"/>
    <w:tmpl w:val="F4E45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57004"/>
    <w:multiLevelType w:val="hybridMultilevel"/>
    <w:tmpl w:val="AA1ECD08"/>
    <w:lvl w:ilvl="0" w:tplc="32B83E0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A0D36"/>
    <w:multiLevelType w:val="hybridMultilevel"/>
    <w:tmpl w:val="15FCD968"/>
    <w:lvl w:ilvl="0" w:tplc="C74E6FD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702CC"/>
    <w:multiLevelType w:val="hybridMultilevel"/>
    <w:tmpl w:val="629C7F4A"/>
    <w:lvl w:ilvl="0" w:tplc="5C0EEB0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01905"/>
    <w:multiLevelType w:val="multilevel"/>
    <w:tmpl w:val="FF26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A47C31"/>
    <w:multiLevelType w:val="hybridMultilevel"/>
    <w:tmpl w:val="40E86646"/>
    <w:lvl w:ilvl="0" w:tplc="22C07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5356F7"/>
    <w:multiLevelType w:val="hybridMultilevel"/>
    <w:tmpl w:val="11346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409A1"/>
    <w:multiLevelType w:val="hybridMultilevel"/>
    <w:tmpl w:val="7794F2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A59B9"/>
    <w:rsid w:val="00020B04"/>
    <w:rsid w:val="000314B6"/>
    <w:rsid w:val="000319AF"/>
    <w:rsid w:val="00043F79"/>
    <w:rsid w:val="000B05F9"/>
    <w:rsid w:val="000D4788"/>
    <w:rsid w:val="000E2857"/>
    <w:rsid w:val="0013066D"/>
    <w:rsid w:val="00152878"/>
    <w:rsid w:val="001710D4"/>
    <w:rsid w:val="001D6B7D"/>
    <w:rsid w:val="001E757A"/>
    <w:rsid w:val="00227E69"/>
    <w:rsid w:val="00273FCF"/>
    <w:rsid w:val="002A528F"/>
    <w:rsid w:val="002E41AE"/>
    <w:rsid w:val="00350B79"/>
    <w:rsid w:val="00355770"/>
    <w:rsid w:val="00384C6E"/>
    <w:rsid w:val="003A59B9"/>
    <w:rsid w:val="004665CD"/>
    <w:rsid w:val="00472140"/>
    <w:rsid w:val="00494CBD"/>
    <w:rsid w:val="00546162"/>
    <w:rsid w:val="005A6E54"/>
    <w:rsid w:val="005B076B"/>
    <w:rsid w:val="005D23B3"/>
    <w:rsid w:val="005D3C87"/>
    <w:rsid w:val="00622DDF"/>
    <w:rsid w:val="006322AB"/>
    <w:rsid w:val="00663C4A"/>
    <w:rsid w:val="00664087"/>
    <w:rsid w:val="0069183A"/>
    <w:rsid w:val="006A09A4"/>
    <w:rsid w:val="006A5B68"/>
    <w:rsid w:val="006A6C1A"/>
    <w:rsid w:val="006F4FDB"/>
    <w:rsid w:val="00703874"/>
    <w:rsid w:val="00721DCB"/>
    <w:rsid w:val="00774445"/>
    <w:rsid w:val="00775288"/>
    <w:rsid w:val="007829B3"/>
    <w:rsid w:val="0078508B"/>
    <w:rsid w:val="007A6956"/>
    <w:rsid w:val="007B337B"/>
    <w:rsid w:val="007F2663"/>
    <w:rsid w:val="00833C1B"/>
    <w:rsid w:val="00843886"/>
    <w:rsid w:val="008754CC"/>
    <w:rsid w:val="009A738A"/>
    <w:rsid w:val="00A06CDA"/>
    <w:rsid w:val="00A40173"/>
    <w:rsid w:val="00A76A84"/>
    <w:rsid w:val="00A8082D"/>
    <w:rsid w:val="00A94A51"/>
    <w:rsid w:val="00AB070A"/>
    <w:rsid w:val="00B2655C"/>
    <w:rsid w:val="00B541C7"/>
    <w:rsid w:val="00B803E4"/>
    <w:rsid w:val="00BC1D20"/>
    <w:rsid w:val="00C029F7"/>
    <w:rsid w:val="00C410EF"/>
    <w:rsid w:val="00C46926"/>
    <w:rsid w:val="00CF42A1"/>
    <w:rsid w:val="00D604AF"/>
    <w:rsid w:val="00E65C94"/>
    <w:rsid w:val="00E6777A"/>
    <w:rsid w:val="00E85255"/>
    <w:rsid w:val="00EE2F45"/>
    <w:rsid w:val="00F61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E285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E2857"/>
    <w:rPr>
      <w:color w:val="0000FF" w:themeColor="hyperlink"/>
      <w:u w:val="single"/>
    </w:rPr>
  </w:style>
  <w:style w:type="character" w:customStyle="1" w:styleId="videosource-text">
    <w:name w:val="videosource-text"/>
    <w:basedOn w:val="a0"/>
    <w:rsid w:val="0069183A"/>
  </w:style>
  <w:style w:type="paragraph" w:styleId="a6">
    <w:name w:val="Balloon Text"/>
    <w:basedOn w:val="a"/>
    <w:link w:val="a7"/>
    <w:uiPriority w:val="99"/>
    <w:semiHidden/>
    <w:unhideWhenUsed/>
    <w:rsid w:val="0072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DCB"/>
    <w:rPr>
      <w:rFonts w:ascii="Tahoma" w:hAnsi="Tahoma" w:cs="Tahoma"/>
      <w:sz w:val="16"/>
      <w:szCs w:val="16"/>
    </w:rPr>
  </w:style>
  <w:style w:type="character" w:customStyle="1" w:styleId="c0">
    <w:name w:val="c0"/>
    <w:rsid w:val="00EE2F45"/>
  </w:style>
  <w:style w:type="paragraph" w:styleId="a8">
    <w:name w:val="List Paragraph"/>
    <w:basedOn w:val="a"/>
    <w:uiPriority w:val="34"/>
    <w:qFormat/>
    <w:rsid w:val="006A5B68"/>
    <w:pPr>
      <w:spacing w:after="0" w:line="240" w:lineRule="auto"/>
      <w:ind w:left="720"/>
      <w:contextualSpacing/>
    </w:pPr>
    <w:rPr>
      <w:rFonts w:ascii="Calibri" w:eastAsia="Times New Roman" w:hAnsi="Calibri" w:cs="Calibri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3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E2857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E2857"/>
    <w:rPr>
      <w:color w:val="0000FF" w:themeColor="hyperlink"/>
      <w:u w:val="single"/>
    </w:rPr>
  </w:style>
  <w:style w:type="character" w:customStyle="1" w:styleId="videosource-text">
    <w:name w:val="videosource-text"/>
    <w:basedOn w:val="a0"/>
    <w:rsid w:val="006918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51</cp:revision>
  <dcterms:created xsi:type="dcterms:W3CDTF">2020-04-03T06:46:00Z</dcterms:created>
  <dcterms:modified xsi:type="dcterms:W3CDTF">2022-05-17T05:21:00Z</dcterms:modified>
</cp:coreProperties>
</file>