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25" w:rsidRDefault="00437EC9" w:rsidP="009E1C25">
      <w:pPr>
        <w:jc w:val="center"/>
        <w:rPr>
          <w:rFonts w:ascii="Times New Roman" w:hAnsi="Times New Roman" w:cs="Times New Roman"/>
          <w:sz w:val="28"/>
          <w:szCs w:val="28"/>
        </w:rPr>
      </w:pPr>
      <w:r>
        <w:rPr>
          <w:rFonts w:ascii="Times New Roman" w:hAnsi="Times New Roman" w:cs="Times New Roman"/>
          <w:sz w:val="28"/>
          <w:szCs w:val="28"/>
        </w:rPr>
        <w:t xml:space="preserve">Задания для  </w:t>
      </w:r>
      <w:bookmarkStart w:id="0" w:name="_GoBack"/>
      <w:bookmarkEnd w:id="0"/>
      <w:r w:rsidR="002E740C">
        <w:rPr>
          <w:rFonts w:ascii="Times New Roman" w:hAnsi="Times New Roman" w:cs="Times New Roman"/>
          <w:sz w:val="28"/>
          <w:szCs w:val="28"/>
        </w:rPr>
        <w:t>2</w:t>
      </w:r>
      <w:r w:rsidR="009E1C25">
        <w:rPr>
          <w:rFonts w:ascii="Times New Roman" w:hAnsi="Times New Roman" w:cs="Times New Roman"/>
          <w:sz w:val="28"/>
          <w:szCs w:val="28"/>
        </w:rPr>
        <w:t xml:space="preserve"> класса</w:t>
      </w:r>
    </w:p>
    <w:p w:rsidR="009E1C25" w:rsidRDefault="00A5505A" w:rsidP="003C0BB6">
      <w:pPr>
        <w:jc w:val="center"/>
        <w:rPr>
          <w:rFonts w:ascii="Times New Roman" w:hAnsi="Times New Roman" w:cs="Times New Roman"/>
          <w:sz w:val="28"/>
          <w:szCs w:val="28"/>
        </w:rPr>
      </w:pPr>
      <w:r>
        <w:rPr>
          <w:rFonts w:ascii="Times New Roman" w:hAnsi="Times New Roman" w:cs="Times New Roman"/>
          <w:sz w:val="28"/>
          <w:szCs w:val="28"/>
        </w:rPr>
        <w:t xml:space="preserve">за </w:t>
      </w:r>
      <w:r w:rsidR="003055CF">
        <w:rPr>
          <w:rFonts w:ascii="Times New Roman" w:hAnsi="Times New Roman" w:cs="Times New Roman"/>
          <w:sz w:val="28"/>
          <w:szCs w:val="28"/>
        </w:rPr>
        <w:t>24</w:t>
      </w:r>
      <w:r w:rsidR="00590813">
        <w:rPr>
          <w:rFonts w:ascii="Times New Roman" w:hAnsi="Times New Roman" w:cs="Times New Roman"/>
          <w:sz w:val="28"/>
          <w:szCs w:val="28"/>
        </w:rPr>
        <w:t>.0</w:t>
      </w:r>
      <w:r w:rsidR="00F50024">
        <w:rPr>
          <w:rFonts w:ascii="Times New Roman" w:hAnsi="Times New Roman" w:cs="Times New Roman"/>
          <w:sz w:val="28"/>
          <w:szCs w:val="28"/>
        </w:rPr>
        <w:t>6</w:t>
      </w:r>
      <w:r w:rsidR="0078194F">
        <w:rPr>
          <w:rFonts w:ascii="Times New Roman" w:hAnsi="Times New Roman" w:cs="Times New Roman"/>
          <w:sz w:val="28"/>
          <w:szCs w:val="28"/>
        </w:rPr>
        <w:t>.22</w:t>
      </w:r>
      <w:r w:rsidR="009E1C25">
        <w:rPr>
          <w:rFonts w:ascii="Times New Roman" w:hAnsi="Times New Roman" w:cs="Times New Roman"/>
          <w:sz w:val="28"/>
          <w:szCs w:val="28"/>
        </w:rPr>
        <w:t xml:space="preserve"> г</w:t>
      </w:r>
    </w:p>
    <w:tbl>
      <w:tblPr>
        <w:tblStyle w:val="a3"/>
        <w:tblW w:w="14318" w:type="dxa"/>
        <w:tblLook w:val="04A0"/>
      </w:tblPr>
      <w:tblGrid>
        <w:gridCol w:w="1951"/>
        <w:gridCol w:w="12367"/>
      </w:tblGrid>
      <w:tr w:rsidR="009E1C25" w:rsidTr="00825F56">
        <w:trPr>
          <w:trHeight w:val="558"/>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C25" w:rsidRDefault="002E740C" w:rsidP="005653ED">
            <w:pPr>
              <w:rPr>
                <w:rFonts w:ascii="Times New Roman" w:hAnsi="Times New Roman" w:cs="Times New Roman"/>
                <w:sz w:val="28"/>
                <w:szCs w:val="28"/>
              </w:rPr>
            </w:pPr>
            <w:r>
              <w:rPr>
                <w:rFonts w:ascii="Times New Roman" w:hAnsi="Times New Roman" w:cs="Times New Roman"/>
                <w:sz w:val="28"/>
                <w:szCs w:val="28"/>
              </w:rPr>
              <w:t>Математика</w:t>
            </w:r>
          </w:p>
        </w:tc>
        <w:tc>
          <w:tcPr>
            <w:tcW w:w="1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5CF" w:rsidRPr="00342283" w:rsidRDefault="003055CF" w:rsidP="003055CF">
            <w:pPr>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Тема: Повторить  тему « Периметр многоугольника»(1 часть.25)</w:t>
            </w:r>
          </w:p>
          <w:p w:rsidR="003055CF" w:rsidRDefault="003055CF" w:rsidP="003055CF">
            <w:pPr>
              <w:ind w:left="450"/>
              <w:rPr>
                <w:rFonts w:ascii="Segoe UI" w:hAnsi="Segoe UI" w:cs="Segoe UI"/>
                <w:color w:val="000000"/>
                <w:sz w:val="20"/>
                <w:szCs w:val="20"/>
                <w:shd w:val="clear" w:color="auto" w:fill="FBFBFB"/>
              </w:rPr>
            </w:pPr>
            <w:r>
              <w:rPr>
                <w:rFonts w:ascii="Times New Roman" w:hAnsi="Times New Roman" w:cs="Times New Roman"/>
                <w:b/>
                <w:sz w:val="28"/>
                <w:szCs w:val="28"/>
              </w:rPr>
              <w:t xml:space="preserve">1.Видеоурок </w:t>
            </w:r>
            <w:hyperlink r:id="rId6" w:history="1">
              <w:r w:rsidRPr="004D1E83">
                <w:rPr>
                  <w:rStyle w:val="a4"/>
                  <w:rFonts w:ascii="Segoe UI" w:hAnsi="Segoe UI" w:cs="Segoe UI"/>
                  <w:sz w:val="20"/>
                  <w:szCs w:val="20"/>
                  <w:shd w:val="clear" w:color="auto" w:fill="FBFBFB"/>
                </w:rPr>
                <w:t>https://yandex.ru/video/preview/4153657922128912457</w:t>
              </w:r>
            </w:hyperlink>
            <w:r>
              <w:rPr>
                <w:rFonts w:ascii="Segoe UI" w:hAnsi="Segoe UI" w:cs="Segoe UI"/>
                <w:color w:val="000000"/>
                <w:sz w:val="20"/>
                <w:szCs w:val="20"/>
                <w:shd w:val="clear" w:color="auto" w:fill="FBFBFB"/>
              </w:rPr>
              <w:t xml:space="preserve"> </w:t>
            </w:r>
          </w:p>
          <w:p w:rsidR="003055CF" w:rsidRDefault="003055CF" w:rsidP="003055CF">
            <w:pPr>
              <w:ind w:left="450"/>
              <w:rPr>
                <w:rFonts w:ascii="Segoe UI" w:hAnsi="Segoe UI" w:cs="Segoe UI"/>
                <w:color w:val="000000"/>
                <w:sz w:val="20"/>
                <w:szCs w:val="20"/>
                <w:shd w:val="clear" w:color="auto" w:fill="FBFBFB"/>
              </w:rPr>
            </w:pPr>
            <w:r>
              <w:rPr>
                <w:rFonts w:ascii="Times New Roman" w:hAnsi="Times New Roman" w:cs="Times New Roman"/>
                <w:b/>
                <w:sz w:val="28"/>
                <w:szCs w:val="28"/>
              </w:rPr>
              <w:t>2.</w:t>
            </w:r>
            <w:r w:rsidRPr="006D21FE">
              <w:rPr>
                <w:rFonts w:ascii="Segoe UI" w:hAnsi="Segoe UI" w:cs="Segoe UI"/>
                <w:color w:val="000000"/>
                <w:sz w:val="20"/>
                <w:szCs w:val="20"/>
                <w:shd w:val="clear" w:color="auto" w:fill="FBFBFB"/>
              </w:rPr>
              <w:t xml:space="preserve"> </w:t>
            </w:r>
            <w:hyperlink r:id="rId7" w:history="1">
              <w:r w:rsidRPr="004D1E83">
                <w:rPr>
                  <w:rStyle w:val="a4"/>
                  <w:rFonts w:ascii="Segoe UI" w:hAnsi="Segoe UI" w:cs="Segoe UI"/>
                  <w:sz w:val="20"/>
                  <w:szCs w:val="20"/>
                  <w:shd w:val="clear" w:color="auto" w:fill="FBFBFB"/>
                </w:rPr>
                <w:t>https://yandex.ru/video/preview/8961513299024902294</w:t>
              </w:r>
            </w:hyperlink>
          </w:p>
          <w:p w:rsidR="003055CF" w:rsidRPr="009F51DA" w:rsidRDefault="003055CF" w:rsidP="003055CF">
            <w:pPr>
              <w:pStyle w:val="a8"/>
              <w:shd w:val="clear" w:color="auto" w:fill="FFFFFF"/>
              <w:spacing w:before="0" w:beforeAutospacing="0" w:after="0" w:afterAutospacing="0"/>
              <w:rPr>
                <w:color w:val="4A4A4A"/>
                <w:sz w:val="28"/>
                <w:szCs w:val="28"/>
              </w:rPr>
            </w:pPr>
            <w:r w:rsidRPr="009F51DA">
              <w:rPr>
                <w:b/>
                <w:sz w:val="28"/>
                <w:szCs w:val="28"/>
              </w:rPr>
              <w:t>3</w:t>
            </w:r>
            <w:r w:rsidRPr="009F51DA">
              <w:rPr>
                <w:rStyle w:val="a9"/>
                <w:color w:val="000000"/>
                <w:sz w:val="28"/>
                <w:szCs w:val="28"/>
              </w:rPr>
              <w:t>- </w:t>
            </w:r>
            <w:r w:rsidRPr="009F51DA">
              <w:rPr>
                <w:color w:val="333333"/>
                <w:sz w:val="28"/>
                <w:szCs w:val="28"/>
              </w:rPr>
              <w:t xml:space="preserve"> </w:t>
            </w:r>
            <w:r w:rsidRPr="009F51DA">
              <w:rPr>
                <w:b/>
                <w:bCs/>
                <w:color w:val="4A4A4A"/>
                <w:sz w:val="28"/>
                <w:szCs w:val="28"/>
              </w:rPr>
              <w:t>Устный счет.</w:t>
            </w:r>
            <w:r w:rsidRPr="009F51DA">
              <w:rPr>
                <w:color w:val="4A4A4A"/>
                <w:sz w:val="28"/>
                <w:szCs w:val="28"/>
              </w:rPr>
              <w:t> Решив примеры, вы узнаете название темы урока</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b/>
                <w:bCs/>
                <w:color w:val="4A4A4A"/>
                <w:sz w:val="28"/>
                <w:szCs w:val="28"/>
                <w:lang w:eastAsia="ru-RU"/>
              </w:rPr>
              <w:t>Р 23 - 20</w:t>
            </w:r>
            <w:proofErr w:type="gramStart"/>
            <w:r w:rsidRPr="002D50C4">
              <w:rPr>
                <w:rFonts w:ascii="Times New Roman" w:eastAsia="Times New Roman" w:hAnsi="Times New Roman" w:cs="Times New Roman"/>
                <w:b/>
                <w:bCs/>
                <w:color w:val="4A4A4A"/>
                <w:sz w:val="28"/>
                <w:szCs w:val="28"/>
                <w:lang w:eastAsia="ru-RU"/>
              </w:rPr>
              <w:t xml:space="preserve"> И</w:t>
            </w:r>
            <w:proofErr w:type="gramEnd"/>
            <w:r w:rsidRPr="002D50C4">
              <w:rPr>
                <w:rFonts w:ascii="Times New Roman" w:eastAsia="Times New Roman" w:hAnsi="Times New Roman" w:cs="Times New Roman"/>
                <w:b/>
                <w:bCs/>
                <w:color w:val="4A4A4A"/>
                <w:sz w:val="28"/>
                <w:szCs w:val="28"/>
                <w:lang w:eastAsia="ru-RU"/>
              </w:rPr>
              <w:t xml:space="preserve"> 50 + 20</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proofErr w:type="gramStart"/>
            <w:r w:rsidRPr="002D50C4">
              <w:rPr>
                <w:rFonts w:ascii="Times New Roman" w:eastAsia="Times New Roman" w:hAnsi="Times New Roman" w:cs="Times New Roman"/>
                <w:b/>
                <w:bCs/>
                <w:color w:val="4A4A4A"/>
                <w:sz w:val="28"/>
                <w:szCs w:val="28"/>
                <w:lang w:eastAsia="ru-RU"/>
              </w:rPr>
              <w:t>П</w:t>
            </w:r>
            <w:proofErr w:type="gramEnd"/>
            <w:r w:rsidRPr="002D50C4">
              <w:rPr>
                <w:rFonts w:ascii="Times New Roman" w:eastAsia="Times New Roman" w:hAnsi="Times New Roman" w:cs="Times New Roman"/>
                <w:b/>
                <w:bCs/>
                <w:color w:val="4A4A4A"/>
                <w:sz w:val="28"/>
                <w:szCs w:val="28"/>
                <w:lang w:eastAsia="ru-RU"/>
              </w:rPr>
              <w:t xml:space="preserve"> 9 + 4 М 40 + 7</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b/>
                <w:bCs/>
                <w:color w:val="4A4A4A"/>
                <w:sz w:val="28"/>
                <w:szCs w:val="28"/>
                <w:lang w:eastAsia="ru-RU"/>
              </w:rPr>
              <w:t>Е 8 + 7</w:t>
            </w:r>
            <w:proofErr w:type="gramStart"/>
            <w:r w:rsidRPr="002D50C4">
              <w:rPr>
                <w:rFonts w:ascii="Times New Roman" w:eastAsia="Times New Roman" w:hAnsi="Times New Roman" w:cs="Times New Roman"/>
                <w:b/>
                <w:bCs/>
                <w:color w:val="4A4A4A"/>
                <w:sz w:val="28"/>
                <w:szCs w:val="28"/>
                <w:lang w:eastAsia="ru-RU"/>
              </w:rPr>
              <w:t xml:space="preserve"> Т</w:t>
            </w:r>
            <w:proofErr w:type="gramEnd"/>
            <w:r w:rsidRPr="002D50C4">
              <w:rPr>
                <w:rFonts w:ascii="Times New Roman" w:eastAsia="Times New Roman" w:hAnsi="Times New Roman" w:cs="Times New Roman"/>
                <w:b/>
                <w:bCs/>
                <w:color w:val="4A4A4A"/>
                <w:sz w:val="28"/>
                <w:szCs w:val="28"/>
                <w:lang w:eastAsia="ru-RU"/>
              </w:rPr>
              <w:t xml:space="preserve"> 11 - 6</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p>
          <w:tbl>
            <w:tblPr>
              <w:tblW w:w="10721" w:type="dxa"/>
              <w:shd w:val="clear" w:color="auto" w:fill="FFFFFF"/>
              <w:tblCellMar>
                <w:left w:w="0" w:type="dxa"/>
                <w:right w:w="0" w:type="dxa"/>
              </w:tblCellMar>
              <w:tblLook w:val="04A0"/>
            </w:tblPr>
            <w:tblGrid>
              <w:gridCol w:w="1330"/>
              <w:gridCol w:w="1357"/>
              <w:gridCol w:w="1330"/>
              <w:gridCol w:w="1357"/>
              <w:gridCol w:w="1357"/>
              <w:gridCol w:w="1330"/>
              <w:gridCol w:w="1330"/>
              <w:gridCol w:w="1330"/>
            </w:tblGrid>
            <w:tr w:rsidR="003055CF" w:rsidRPr="002D50C4" w:rsidTr="009858D9">
              <w:trPr>
                <w:trHeight w:val="12"/>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13</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15</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3</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70</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47</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15</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5</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3</w:t>
                  </w:r>
                </w:p>
              </w:tc>
            </w:tr>
            <w:tr w:rsidR="003055CF" w:rsidRPr="002D50C4" w:rsidTr="009858D9">
              <w:trPr>
                <w:trHeight w:val="36"/>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proofErr w:type="gramStart"/>
                  <w:r w:rsidRPr="002D50C4">
                    <w:rPr>
                      <w:rFonts w:ascii="Times New Roman" w:eastAsia="Times New Roman" w:hAnsi="Times New Roman" w:cs="Times New Roman"/>
                      <w:color w:val="4A4A4A"/>
                      <w:sz w:val="28"/>
                      <w:szCs w:val="28"/>
                      <w:lang w:eastAsia="ru-RU"/>
                    </w:rPr>
                    <w:t>П</w:t>
                  </w:r>
                  <w:proofErr w:type="gramEnd"/>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Е</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proofErr w:type="gramStart"/>
                  <w:r w:rsidRPr="002D50C4">
                    <w:rPr>
                      <w:rFonts w:ascii="Times New Roman" w:eastAsia="Times New Roman" w:hAnsi="Times New Roman" w:cs="Times New Roman"/>
                      <w:color w:val="4A4A4A"/>
                      <w:sz w:val="28"/>
                      <w:szCs w:val="28"/>
                      <w:lang w:eastAsia="ru-RU"/>
                    </w:rPr>
                    <w:t>Р</w:t>
                  </w:r>
                  <w:proofErr w:type="gramEnd"/>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И</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М</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Е</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Т</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55CF" w:rsidRPr="002D50C4" w:rsidRDefault="003055CF" w:rsidP="009858D9">
                  <w:pPr>
                    <w:spacing w:before="150" w:after="150" w:line="240" w:lineRule="auto"/>
                    <w:jc w:val="center"/>
                    <w:rPr>
                      <w:rFonts w:ascii="Times New Roman" w:eastAsia="Times New Roman" w:hAnsi="Times New Roman" w:cs="Times New Roman"/>
                      <w:color w:val="4A4A4A"/>
                      <w:sz w:val="28"/>
                      <w:szCs w:val="28"/>
                      <w:lang w:eastAsia="ru-RU"/>
                    </w:rPr>
                  </w:pPr>
                  <w:proofErr w:type="gramStart"/>
                  <w:r w:rsidRPr="002D50C4">
                    <w:rPr>
                      <w:rFonts w:ascii="Times New Roman" w:eastAsia="Times New Roman" w:hAnsi="Times New Roman" w:cs="Times New Roman"/>
                      <w:color w:val="4A4A4A"/>
                      <w:sz w:val="28"/>
                      <w:szCs w:val="28"/>
                      <w:lang w:eastAsia="ru-RU"/>
                    </w:rPr>
                    <w:t>Р</w:t>
                  </w:r>
                  <w:proofErr w:type="gramEnd"/>
                </w:p>
              </w:tc>
            </w:tr>
          </w:tbl>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Откройте учебник на 42 странице и уточните тему урока: Периметр многоугольника.</w:t>
            </w:r>
          </w:p>
          <w:p w:rsidR="003055CF" w:rsidRPr="009F51DA" w:rsidRDefault="003055CF" w:rsidP="003055CF">
            <w:pPr>
              <w:pStyle w:val="a8"/>
              <w:shd w:val="clear" w:color="auto" w:fill="FFFFFF"/>
              <w:spacing w:before="0" w:beforeAutospacing="0" w:after="0" w:afterAutospacing="0"/>
              <w:rPr>
                <w:color w:val="4A4A4A"/>
                <w:sz w:val="28"/>
                <w:szCs w:val="28"/>
              </w:rPr>
            </w:pPr>
            <w:r w:rsidRPr="009F51DA">
              <w:rPr>
                <w:color w:val="333333"/>
                <w:sz w:val="28"/>
                <w:szCs w:val="28"/>
              </w:rPr>
              <w:t>4.</w:t>
            </w:r>
            <w:r w:rsidRPr="009F51DA">
              <w:rPr>
                <w:b/>
                <w:bCs/>
                <w:color w:val="4A4A4A"/>
                <w:sz w:val="28"/>
                <w:szCs w:val="28"/>
              </w:rPr>
              <w:t xml:space="preserve"> Периметр – это сумма всех длин сторон многоугольника.</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b/>
                <w:bCs/>
                <w:color w:val="4A4A4A"/>
                <w:sz w:val="28"/>
                <w:szCs w:val="28"/>
                <w:lang w:eastAsia="ru-RU"/>
              </w:rPr>
              <w:t>Периметр обозначается буквой латинского алфавита – </w:t>
            </w:r>
            <w:proofErr w:type="gramStart"/>
            <w:r w:rsidRPr="002D50C4">
              <w:rPr>
                <w:rFonts w:ascii="Times New Roman" w:eastAsia="Times New Roman" w:hAnsi="Times New Roman" w:cs="Times New Roman"/>
                <w:b/>
                <w:bCs/>
                <w:color w:val="4A4A4A"/>
                <w:sz w:val="28"/>
                <w:szCs w:val="28"/>
                <w:lang w:eastAsia="ru-RU"/>
              </w:rPr>
              <w:t>Р</w:t>
            </w:r>
            <w:proofErr w:type="gramEnd"/>
            <w:r w:rsidRPr="002D50C4">
              <w:rPr>
                <w:rFonts w:ascii="Times New Roman" w:eastAsia="Times New Roman" w:hAnsi="Times New Roman" w:cs="Times New Roman"/>
                <w:b/>
                <w:bCs/>
                <w:color w:val="4A4A4A"/>
                <w:sz w:val="28"/>
                <w:szCs w:val="28"/>
                <w:lang w:eastAsia="ru-RU"/>
              </w:rPr>
              <w:t> (</w:t>
            </w:r>
            <w:proofErr w:type="spellStart"/>
            <w:r w:rsidRPr="002D50C4">
              <w:rPr>
                <w:rFonts w:ascii="Times New Roman" w:eastAsia="Times New Roman" w:hAnsi="Times New Roman" w:cs="Times New Roman"/>
                <w:b/>
                <w:bCs/>
                <w:color w:val="4A4A4A"/>
                <w:sz w:val="28"/>
                <w:szCs w:val="28"/>
                <w:lang w:eastAsia="ru-RU"/>
              </w:rPr>
              <w:t>пэ</w:t>
            </w:r>
            <w:proofErr w:type="spellEnd"/>
            <w:r w:rsidRPr="002D50C4">
              <w:rPr>
                <w:rFonts w:ascii="Times New Roman" w:eastAsia="Times New Roman" w:hAnsi="Times New Roman" w:cs="Times New Roman"/>
                <w:b/>
                <w:bCs/>
                <w:color w:val="4A4A4A"/>
                <w:sz w:val="28"/>
                <w:szCs w:val="28"/>
                <w:lang w:eastAsia="ru-RU"/>
              </w:rPr>
              <w:t>), измеряется в мм, см, дм, м, км.</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br/>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br/>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br/>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Слово </w:t>
            </w:r>
            <w:r w:rsidRPr="002D50C4">
              <w:rPr>
                <w:rFonts w:ascii="Times New Roman" w:eastAsia="Times New Roman" w:hAnsi="Times New Roman" w:cs="Times New Roman"/>
                <w:b/>
                <w:bCs/>
                <w:color w:val="4A4A4A"/>
                <w:sz w:val="28"/>
                <w:szCs w:val="28"/>
                <w:lang w:eastAsia="ru-RU"/>
              </w:rPr>
              <w:t>Периметр</w:t>
            </w:r>
            <w:r w:rsidRPr="002D50C4">
              <w:rPr>
                <w:rFonts w:ascii="Times New Roman" w:eastAsia="Times New Roman" w:hAnsi="Times New Roman" w:cs="Times New Roman"/>
                <w:color w:val="4A4A4A"/>
                <w:sz w:val="28"/>
                <w:szCs w:val="28"/>
                <w:lang w:eastAsia="ru-RU"/>
              </w:rPr>
              <w:t> пришло к нам из древнего Египта: </w:t>
            </w:r>
            <w:proofErr w:type="gramStart"/>
            <w:r w:rsidRPr="002D50C4">
              <w:rPr>
                <w:rFonts w:ascii="Times New Roman" w:eastAsia="Times New Roman" w:hAnsi="Times New Roman" w:cs="Times New Roman"/>
                <w:i/>
                <w:iCs/>
                <w:color w:val="4A4A4A"/>
                <w:sz w:val="28"/>
                <w:szCs w:val="28"/>
                <w:lang w:eastAsia="ru-RU"/>
              </w:rPr>
              <w:t>пире</w:t>
            </w:r>
            <w:proofErr w:type="gramEnd"/>
            <w:r w:rsidRPr="002D50C4">
              <w:rPr>
                <w:rFonts w:ascii="Times New Roman" w:eastAsia="Times New Roman" w:hAnsi="Times New Roman" w:cs="Times New Roman"/>
                <w:i/>
                <w:iCs/>
                <w:color w:val="4A4A4A"/>
                <w:sz w:val="28"/>
                <w:szCs w:val="28"/>
                <w:lang w:eastAsia="ru-RU"/>
              </w:rPr>
              <w:t xml:space="preserve"> - </w:t>
            </w:r>
            <w:r w:rsidRPr="002D50C4">
              <w:rPr>
                <w:rFonts w:ascii="Times New Roman" w:eastAsia="Times New Roman" w:hAnsi="Times New Roman" w:cs="Times New Roman"/>
                <w:color w:val="4A4A4A"/>
                <w:sz w:val="28"/>
                <w:szCs w:val="28"/>
                <w:lang w:eastAsia="ru-RU"/>
              </w:rPr>
              <w:t>значит ходить, </w:t>
            </w:r>
            <w:proofErr w:type="spellStart"/>
            <w:r w:rsidRPr="002D50C4">
              <w:rPr>
                <w:rFonts w:ascii="Times New Roman" w:eastAsia="Times New Roman" w:hAnsi="Times New Roman" w:cs="Times New Roman"/>
                <w:i/>
                <w:iCs/>
                <w:color w:val="4A4A4A"/>
                <w:sz w:val="28"/>
                <w:szCs w:val="28"/>
                <w:lang w:eastAsia="ru-RU"/>
              </w:rPr>
              <w:t>метрос</w:t>
            </w:r>
            <w:proofErr w:type="spellEnd"/>
            <w:r w:rsidRPr="002D50C4">
              <w:rPr>
                <w:rFonts w:ascii="Times New Roman" w:eastAsia="Times New Roman" w:hAnsi="Times New Roman" w:cs="Times New Roman"/>
                <w:i/>
                <w:iCs/>
                <w:color w:val="4A4A4A"/>
                <w:sz w:val="28"/>
                <w:szCs w:val="28"/>
                <w:lang w:eastAsia="ru-RU"/>
              </w:rPr>
              <w:t> </w:t>
            </w:r>
            <w:r w:rsidRPr="002D50C4">
              <w:rPr>
                <w:rFonts w:ascii="Times New Roman" w:eastAsia="Times New Roman" w:hAnsi="Times New Roman" w:cs="Times New Roman"/>
                <w:color w:val="4A4A4A"/>
                <w:sz w:val="28"/>
                <w:szCs w:val="28"/>
                <w:lang w:eastAsia="ru-RU"/>
              </w:rPr>
              <w:t xml:space="preserve">– измерять. </w:t>
            </w:r>
            <w:r w:rsidRPr="002D50C4">
              <w:rPr>
                <w:rFonts w:ascii="Times New Roman" w:eastAsia="Times New Roman" w:hAnsi="Times New Roman" w:cs="Times New Roman"/>
                <w:color w:val="4A4A4A"/>
                <w:sz w:val="28"/>
                <w:szCs w:val="28"/>
                <w:lang w:eastAsia="ru-RU"/>
              </w:rPr>
              <w:lastRenderedPageBreak/>
              <w:t>Египтяне шли по границе своего участка и измеряли его ходьбой. Так и появилось слово: ПЕРИМЕТР.</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Давайте составим алгоритм нахождения периметра:</w:t>
            </w:r>
          </w:p>
          <w:p w:rsidR="003055CF" w:rsidRPr="002D50C4" w:rsidRDefault="003055CF" w:rsidP="003055CF">
            <w:pPr>
              <w:numPr>
                <w:ilvl w:val="0"/>
                <w:numId w:val="21"/>
              </w:numPr>
              <w:shd w:val="clear" w:color="auto" w:fill="FFFFFF"/>
              <w:spacing w:before="150" w:after="150"/>
              <w:ind w:left="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Измерить длину сторон многоугольника</w:t>
            </w:r>
          </w:p>
          <w:p w:rsidR="003055CF" w:rsidRPr="002D50C4" w:rsidRDefault="003055CF" w:rsidP="003055CF">
            <w:pPr>
              <w:numPr>
                <w:ilvl w:val="0"/>
                <w:numId w:val="21"/>
              </w:numPr>
              <w:shd w:val="clear" w:color="auto" w:fill="FFFFFF"/>
              <w:spacing w:before="150" w:after="150"/>
              <w:ind w:left="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Найти сумму длин сторон, т.е. сложить</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Для чего нам нужны эти знания: положить плинтус в комнате, поставить забор вокруг участка, приклеить галтели (потолочный плинтус).</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b/>
                <w:bCs/>
                <w:color w:val="4A4A4A"/>
                <w:sz w:val="28"/>
                <w:szCs w:val="28"/>
                <w:lang w:eastAsia="ru-RU"/>
              </w:rPr>
              <w:t>Стр. 42, № 1</w:t>
            </w:r>
            <w:r w:rsidRPr="002D50C4">
              <w:rPr>
                <w:rFonts w:ascii="Times New Roman" w:eastAsia="Times New Roman" w:hAnsi="Times New Roman" w:cs="Times New Roman"/>
                <w:color w:val="4A4A4A"/>
                <w:sz w:val="28"/>
                <w:szCs w:val="28"/>
                <w:lang w:eastAsia="ru-RU"/>
              </w:rPr>
              <w:t> (работа в парах по рядам)</w:t>
            </w: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1 ряд: 4+1+4+3 = 12 см</w:t>
            </w: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2 ряд: 3+4+3 = 10 см</w:t>
            </w: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3 ряд: 5+5+2+3 = 15 см</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b/>
                <w:bCs/>
                <w:color w:val="4A4A4A"/>
                <w:sz w:val="28"/>
                <w:szCs w:val="28"/>
                <w:lang w:eastAsia="ru-RU"/>
              </w:rPr>
              <w:t>Стр. 42, № 3</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Сейчас мы составим выражения:</w:t>
            </w:r>
            <w:r w:rsidRPr="002D50C4">
              <w:rPr>
                <w:rFonts w:ascii="Times New Roman" w:eastAsia="Times New Roman" w:hAnsi="Times New Roman" w:cs="Times New Roman"/>
                <w:b/>
                <w:bCs/>
                <w:color w:val="4A4A4A"/>
                <w:sz w:val="28"/>
                <w:szCs w:val="28"/>
                <w:lang w:eastAsia="ru-RU"/>
              </w:rPr>
              <w:t> 8+9 20-1</w:t>
            </w:r>
          </w:p>
          <w:p w:rsidR="003055CF" w:rsidRPr="002D50C4" w:rsidRDefault="003055CF" w:rsidP="003055CF">
            <w:pPr>
              <w:shd w:val="clear" w:color="auto" w:fill="FFFFFF"/>
              <w:jc w:val="center"/>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b/>
                <w:bCs/>
                <w:color w:val="4A4A4A"/>
                <w:sz w:val="28"/>
                <w:szCs w:val="28"/>
                <w:lang w:eastAsia="ru-RU"/>
              </w:rPr>
              <w:t>16-8 16-10</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b/>
                <w:bCs/>
                <w:color w:val="4A4A4A"/>
                <w:sz w:val="28"/>
                <w:szCs w:val="28"/>
                <w:lang w:eastAsia="ru-RU"/>
              </w:rPr>
              <w:t>Стр. 43, №5</w:t>
            </w: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Прочитайте задачу. О чем говорится в задаче? (о морковках, которые принесли ребята, чтобы угостить кроликов). Часть морковок они отдали кроликам. Прочитайте вопрос задачи, что нам нужно найти? Рассмотрите чертеж.</w:t>
            </w: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 xml:space="preserve">Можем мы сразу ответить на вопрос задачи? (нет, не знаем, сколько всего морковок принесли </w:t>
            </w:r>
            <w:r w:rsidRPr="002D50C4">
              <w:rPr>
                <w:rFonts w:ascii="Times New Roman" w:eastAsia="Times New Roman" w:hAnsi="Times New Roman" w:cs="Times New Roman"/>
                <w:color w:val="4A4A4A"/>
                <w:sz w:val="28"/>
                <w:szCs w:val="28"/>
                <w:lang w:eastAsia="ru-RU"/>
              </w:rPr>
              <w:lastRenderedPageBreak/>
              <w:t>ребята)</w:t>
            </w: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Известно, что часть морковок принес Саша, а часть – Оля. Как найти, сколько всего морковок принесли ребята (сложить).</w:t>
            </w: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Запишите первое действие. Что нашли (морковь), как подпишем (всего).</w:t>
            </w: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Общее количество моркови - это целое или часть? (целое). Часть морковок отдали, часть осталось. Как найти неизвестную часть? (от целого отнять известную часть).</w:t>
            </w: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Запишите второе действие. Что нашли (морковь), как подпишем (осталось). Прочитайте вопрос задачи. Ответили мы на него? (да). Запишите ответ.</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b/>
                <w:bCs/>
                <w:color w:val="4A4A4A"/>
                <w:sz w:val="28"/>
                <w:szCs w:val="28"/>
                <w:lang w:eastAsia="ru-RU"/>
              </w:rPr>
              <w:t>* Стр. 42, № 2</w:t>
            </w: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Периметр – это сумма длин всех сторон. Каким выражением решим эту задачу?</w:t>
            </w: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8+3+6=17 (см) периметр</w:t>
            </w:r>
          </w:p>
          <w:p w:rsidR="003055CF" w:rsidRPr="002D50C4" w:rsidRDefault="003055CF" w:rsidP="003055CF">
            <w:pPr>
              <w:shd w:val="clear" w:color="auto" w:fill="FFFFFF"/>
              <w:spacing w:before="150" w:after="150"/>
              <w:rPr>
                <w:rFonts w:ascii="Times New Roman" w:eastAsia="Times New Roman" w:hAnsi="Times New Roman" w:cs="Times New Roman"/>
                <w:color w:val="4A4A4A"/>
                <w:sz w:val="28"/>
                <w:szCs w:val="28"/>
                <w:lang w:eastAsia="ru-RU"/>
              </w:rPr>
            </w:pPr>
            <w:r w:rsidRPr="002D50C4">
              <w:rPr>
                <w:rFonts w:ascii="Times New Roman" w:eastAsia="Times New Roman" w:hAnsi="Times New Roman" w:cs="Times New Roman"/>
                <w:color w:val="4A4A4A"/>
                <w:sz w:val="28"/>
                <w:szCs w:val="28"/>
                <w:lang w:eastAsia="ru-RU"/>
              </w:rPr>
              <w:t>Ответ: 17 см периметр треугольника.</w:t>
            </w:r>
          </w:p>
          <w:p w:rsidR="003055CF" w:rsidRPr="002D50C4" w:rsidRDefault="003055CF" w:rsidP="003055CF">
            <w:pPr>
              <w:shd w:val="clear" w:color="auto" w:fill="FFFFFF"/>
              <w:rPr>
                <w:rFonts w:ascii="Times New Roman" w:eastAsia="Times New Roman" w:hAnsi="Times New Roman" w:cs="Times New Roman"/>
                <w:color w:val="4A4A4A"/>
                <w:sz w:val="28"/>
                <w:szCs w:val="28"/>
                <w:lang w:eastAsia="ru-RU"/>
              </w:rPr>
            </w:pPr>
          </w:p>
          <w:p w:rsidR="003055CF" w:rsidRPr="009F51DA" w:rsidRDefault="003055CF" w:rsidP="003055CF">
            <w:pPr>
              <w:pStyle w:val="a8"/>
              <w:shd w:val="clear" w:color="auto" w:fill="FFFFFF"/>
              <w:spacing w:before="150" w:beforeAutospacing="0" w:after="150" w:afterAutospacing="0"/>
              <w:ind w:left="360"/>
              <w:rPr>
                <w:color w:val="4A4A4A"/>
                <w:sz w:val="28"/>
                <w:szCs w:val="28"/>
              </w:rPr>
            </w:pPr>
            <w:r w:rsidRPr="009F51DA">
              <w:rPr>
                <w:color w:val="4A4A4A"/>
                <w:sz w:val="28"/>
                <w:szCs w:val="28"/>
              </w:rPr>
              <w:t>Найти сумму длин сторон, т.е. сложить</w:t>
            </w:r>
          </w:p>
          <w:p w:rsidR="003055CF" w:rsidRPr="009F51DA" w:rsidRDefault="003055CF" w:rsidP="003055CF">
            <w:pPr>
              <w:pStyle w:val="western"/>
              <w:shd w:val="clear" w:color="auto" w:fill="FFFFFF"/>
              <w:spacing w:before="0" w:beforeAutospacing="0" w:after="0" w:afterAutospacing="0"/>
              <w:rPr>
                <w:color w:val="4A4A4A"/>
                <w:sz w:val="28"/>
                <w:szCs w:val="28"/>
              </w:rPr>
            </w:pPr>
          </w:p>
          <w:p w:rsidR="003055CF" w:rsidRDefault="003055CF" w:rsidP="003055CF">
            <w:pPr>
              <w:pStyle w:val="western"/>
              <w:shd w:val="clear" w:color="auto" w:fill="FFFFFF"/>
              <w:spacing w:before="150" w:beforeAutospacing="0" w:after="150" w:afterAutospacing="0"/>
              <w:rPr>
                <w:color w:val="4A4A4A"/>
                <w:sz w:val="28"/>
                <w:szCs w:val="28"/>
              </w:rPr>
            </w:pPr>
            <w:r w:rsidRPr="009F51DA">
              <w:rPr>
                <w:color w:val="4A4A4A"/>
                <w:sz w:val="28"/>
                <w:szCs w:val="28"/>
              </w:rPr>
              <w:t>Для чего нам нужны эти знания: положить плинтус в комнате, поставить забор вокруг участка, приклеить галтели (потолочный плинтус).</w:t>
            </w:r>
          </w:p>
          <w:p w:rsidR="00D311DE" w:rsidRPr="00401812" w:rsidRDefault="00D311DE" w:rsidP="0034710F">
            <w:pPr>
              <w:shd w:val="clear" w:color="auto" w:fill="FFFFFF"/>
              <w:spacing w:before="30" w:after="30"/>
              <w:jc w:val="center"/>
              <w:rPr>
                <w:rFonts w:ascii="YS Text" w:eastAsia="Times New Roman" w:hAnsi="YS Text" w:cs="Times New Roman"/>
                <w:color w:val="000000"/>
                <w:sz w:val="24"/>
                <w:szCs w:val="24"/>
                <w:lang w:eastAsia="ru-RU"/>
              </w:rPr>
            </w:pPr>
          </w:p>
        </w:tc>
      </w:tr>
      <w:tr w:rsidR="009E1C25" w:rsidRPr="003C3CC1" w:rsidTr="00825F56">
        <w:trPr>
          <w:trHeight w:val="36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C25" w:rsidRDefault="002E740C" w:rsidP="005653ED">
            <w:pPr>
              <w:rPr>
                <w:rFonts w:ascii="Times New Roman" w:hAnsi="Times New Roman" w:cs="Times New Roman"/>
                <w:sz w:val="28"/>
                <w:szCs w:val="28"/>
              </w:rPr>
            </w:pPr>
            <w:r>
              <w:rPr>
                <w:rFonts w:ascii="Times New Roman" w:hAnsi="Times New Roman" w:cs="Times New Roman"/>
                <w:sz w:val="28"/>
                <w:szCs w:val="28"/>
              </w:rPr>
              <w:lastRenderedPageBreak/>
              <w:t>Р</w:t>
            </w:r>
            <w:r w:rsidR="003C0BB6">
              <w:rPr>
                <w:rFonts w:ascii="Times New Roman" w:hAnsi="Times New Roman" w:cs="Times New Roman"/>
                <w:sz w:val="28"/>
                <w:szCs w:val="28"/>
              </w:rPr>
              <w:t>усский язык</w:t>
            </w:r>
          </w:p>
        </w:tc>
        <w:tc>
          <w:tcPr>
            <w:tcW w:w="1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5CF" w:rsidRDefault="003055CF" w:rsidP="003055CF">
            <w:pPr>
              <w:pStyle w:val="western"/>
              <w:shd w:val="clear" w:color="auto" w:fill="FFFFFF"/>
              <w:spacing w:before="150" w:beforeAutospacing="0" w:after="150" w:afterAutospacing="0"/>
              <w:jc w:val="center"/>
              <w:rPr>
                <w:b/>
                <w:color w:val="4A4A4A"/>
                <w:sz w:val="28"/>
                <w:szCs w:val="28"/>
              </w:rPr>
            </w:pPr>
            <w:r>
              <w:rPr>
                <w:b/>
                <w:color w:val="4A4A4A"/>
                <w:sz w:val="28"/>
                <w:szCs w:val="28"/>
              </w:rPr>
              <w:t xml:space="preserve">Тема: </w:t>
            </w:r>
            <w:proofErr w:type="spellStart"/>
            <w:r>
              <w:rPr>
                <w:b/>
                <w:color w:val="4A4A4A"/>
                <w:sz w:val="28"/>
                <w:szCs w:val="28"/>
              </w:rPr>
              <w:t>Предложение</w:t>
            </w:r>
            <w:proofErr w:type="gramStart"/>
            <w:r>
              <w:rPr>
                <w:b/>
                <w:color w:val="4A4A4A"/>
                <w:sz w:val="28"/>
                <w:szCs w:val="28"/>
              </w:rPr>
              <w:t>.З</w:t>
            </w:r>
            <w:proofErr w:type="gramEnd"/>
            <w:r>
              <w:rPr>
                <w:b/>
                <w:color w:val="4A4A4A"/>
                <w:sz w:val="28"/>
                <w:szCs w:val="28"/>
              </w:rPr>
              <w:t>наки</w:t>
            </w:r>
            <w:proofErr w:type="spellEnd"/>
            <w:r>
              <w:rPr>
                <w:b/>
                <w:color w:val="4A4A4A"/>
                <w:sz w:val="28"/>
                <w:szCs w:val="28"/>
              </w:rPr>
              <w:t xml:space="preserve"> препинания в конце предложений.</w:t>
            </w:r>
          </w:p>
          <w:p w:rsidR="003055CF" w:rsidRPr="00EB1915" w:rsidRDefault="003055CF" w:rsidP="003055CF">
            <w:pPr>
              <w:pStyle w:val="western"/>
              <w:shd w:val="clear" w:color="auto" w:fill="FFFFFF"/>
              <w:spacing w:before="150" w:beforeAutospacing="0" w:after="150" w:afterAutospacing="0"/>
              <w:rPr>
                <w:color w:val="000000"/>
                <w:sz w:val="28"/>
                <w:szCs w:val="28"/>
                <w:shd w:val="clear" w:color="auto" w:fill="FBFBFB"/>
              </w:rPr>
            </w:pPr>
            <w:r w:rsidRPr="00EB1915">
              <w:rPr>
                <w:b/>
                <w:color w:val="4A4A4A"/>
                <w:sz w:val="28"/>
                <w:szCs w:val="28"/>
              </w:rPr>
              <w:t xml:space="preserve">1.Видеоурок </w:t>
            </w:r>
            <w:hyperlink r:id="rId8" w:history="1">
              <w:r w:rsidRPr="00EB1915">
                <w:rPr>
                  <w:rStyle w:val="a4"/>
                  <w:sz w:val="28"/>
                  <w:szCs w:val="28"/>
                  <w:shd w:val="clear" w:color="auto" w:fill="FBFBFB"/>
                </w:rPr>
                <w:t>https://yandex.ru/video/preview/11228008488165932236</w:t>
              </w:r>
            </w:hyperlink>
          </w:p>
          <w:p w:rsidR="003055CF" w:rsidRPr="00EB1915" w:rsidRDefault="003055CF" w:rsidP="003055CF">
            <w:pPr>
              <w:pStyle w:val="western"/>
              <w:shd w:val="clear" w:color="auto" w:fill="FFFFFF"/>
              <w:spacing w:before="150" w:beforeAutospacing="0" w:after="150" w:afterAutospacing="0"/>
              <w:rPr>
                <w:color w:val="000000"/>
                <w:sz w:val="28"/>
                <w:szCs w:val="28"/>
                <w:shd w:val="clear" w:color="auto" w:fill="FBFBFB"/>
              </w:rPr>
            </w:pPr>
            <w:hyperlink r:id="rId9" w:history="1">
              <w:r w:rsidRPr="00EB1915">
                <w:rPr>
                  <w:rStyle w:val="a4"/>
                  <w:sz w:val="28"/>
                  <w:szCs w:val="28"/>
                  <w:shd w:val="clear" w:color="auto" w:fill="FBFBFB"/>
                </w:rPr>
                <w:t>https://yandex.ru/video/preview/15614314882779106545</w:t>
              </w:r>
            </w:hyperlink>
          </w:p>
          <w:p w:rsidR="003055CF" w:rsidRPr="00EB1915" w:rsidRDefault="003055CF" w:rsidP="003055CF">
            <w:pPr>
              <w:pStyle w:val="c1"/>
              <w:numPr>
                <w:ilvl w:val="0"/>
                <w:numId w:val="22"/>
              </w:numPr>
              <w:shd w:val="clear" w:color="auto" w:fill="FFFFFF"/>
              <w:spacing w:before="0" w:beforeAutospacing="0" w:after="0" w:afterAutospacing="0"/>
              <w:rPr>
                <w:rStyle w:val="c2"/>
                <w:color w:val="000000"/>
                <w:sz w:val="28"/>
                <w:szCs w:val="28"/>
              </w:rPr>
            </w:pPr>
            <w:r w:rsidRPr="00EB1915">
              <w:rPr>
                <w:rStyle w:val="c2"/>
                <w:color w:val="000000"/>
                <w:sz w:val="28"/>
                <w:szCs w:val="28"/>
              </w:rPr>
              <w:t>- Какие знаки препинания могут стоять в конце предложения?</w:t>
            </w:r>
          </w:p>
          <w:p w:rsidR="003055CF" w:rsidRPr="00EB1915" w:rsidRDefault="003055CF" w:rsidP="003055CF">
            <w:pPr>
              <w:pStyle w:val="c1"/>
              <w:shd w:val="clear" w:color="auto" w:fill="FFFFFF"/>
              <w:spacing w:before="0" w:beforeAutospacing="0" w:after="0" w:afterAutospacing="0"/>
              <w:ind w:left="720"/>
              <w:rPr>
                <w:color w:val="000000"/>
                <w:sz w:val="28"/>
                <w:szCs w:val="28"/>
              </w:rPr>
            </w:pPr>
          </w:p>
          <w:p w:rsidR="003055CF" w:rsidRPr="00EB1915" w:rsidRDefault="003055CF" w:rsidP="003055CF">
            <w:pPr>
              <w:pStyle w:val="c1"/>
              <w:shd w:val="clear" w:color="auto" w:fill="FFFFFF"/>
              <w:spacing w:before="0" w:beforeAutospacing="0" w:after="0" w:afterAutospacing="0"/>
              <w:ind w:left="418"/>
              <w:rPr>
                <w:color w:val="000000"/>
                <w:sz w:val="28"/>
                <w:szCs w:val="28"/>
              </w:rPr>
            </w:pPr>
            <w:r w:rsidRPr="00EB1915">
              <w:rPr>
                <w:rStyle w:val="c2"/>
                <w:color w:val="000000"/>
                <w:sz w:val="28"/>
                <w:szCs w:val="28"/>
              </w:rPr>
              <w:t>ЗАГОРАЖИВАЕТ ПУТЬ, ПРЕДЛАГАЕТ ОТДОХНУТЬ</w:t>
            </w:r>
            <w:proofErr w:type="gramStart"/>
            <w:r w:rsidRPr="00EB1915">
              <w:rPr>
                <w:rStyle w:val="c2"/>
                <w:color w:val="000000"/>
                <w:sz w:val="28"/>
                <w:szCs w:val="28"/>
              </w:rPr>
              <w:t>.</w:t>
            </w:r>
            <w:proofErr w:type="gramEnd"/>
            <w:r w:rsidRPr="00EB1915">
              <w:rPr>
                <w:rStyle w:val="c2"/>
                <w:color w:val="000000"/>
                <w:sz w:val="28"/>
                <w:szCs w:val="28"/>
              </w:rPr>
              <w:t xml:space="preserve"> (</w:t>
            </w:r>
            <w:proofErr w:type="gramStart"/>
            <w:r w:rsidRPr="00EB1915">
              <w:rPr>
                <w:rStyle w:val="c2"/>
                <w:color w:val="000000"/>
                <w:sz w:val="28"/>
                <w:szCs w:val="28"/>
              </w:rPr>
              <w:t>т</w:t>
            </w:r>
            <w:proofErr w:type="gramEnd"/>
            <w:r w:rsidRPr="00EB1915">
              <w:rPr>
                <w:rStyle w:val="c2"/>
                <w:color w:val="000000"/>
                <w:sz w:val="28"/>
                <w:szCs w:val="28"/>
              </w:rPr>
              <w:t>очка)</w:t>
            </w:r>
          </w:p>
          <w:p w:rsidR="003055CF" w:rsidRPr="00EB1915" w:rsidRDefault="003055CF" w:rsidP="003055CF">
            <w:pPr>
              <w:pStyle w:val="c1"/>
              <w:shd w:val="clear" w:color="auto" w:fill="FFFFFF"/>
              <w:spacing w:before="0" w:beforeAutospacing="0" w:after="0" w:afterAutospacing="0"/>
              <w:ind w:left="418"/>
              <w:rPr>
                <w:color w:val="000000"/>
                <w:sz w:val="28"/>
                <w:szCs w:val="28"/>
              </w:rPr>
            </w:pPr>
            <w:r w:rsidRPr="00EB1915">
              <w:rPr>
                <w:rStyle w:val="c2"/>
                <w:color w:val="000000"/>
                <w:sz w:val="28"/>
                <w:szCs w:val="28"/>
              </w:rPr>
              <w:t>ВЕЧНО ДУМАЯ НАД СМЫСЛОМ, ИЗОГНУЛСЯ КОРОМЫСЛОМ (?)</w:t>
            </w:r>
          </w:p>
          <w:p w:rsidR="003055CF" w:rsidRPr="00EB1915" w:rsidRDefault="003055CF" w:rsidP="003055CF">
            <w:pPr>
              <w:pStyle w:val="c1"/>
              <w:shd w:val="clear" w:color="auto" w:fill="FFFFFF"/>
              <w:spacing w:before="0" w:beforeAutospacing="0" w:after="0" w:afterAutospacing="0"/>
              <w:ind w:left="418"/>
              <w:rPr>
                <w:rStyle w:val="c2"/>
                <w:color w:val="000000"/>
                <w:sz w:val="28"/>
                <w:szCs w:val="28"/>
              </w:rPr>
            </w:pPr>
            <w:r w:rsidRPr="00EB1915">
              <w:rPr>
                <w:rStyle w:val="c2"/>
                <w:color w:val="000000"/>
                <w:sz w:val="28"/>
                <w:szCs w:val="28"/>
              </w:rPr>
              <w:t>ПОЛНЫМ ЧУВСТВАМ НЕТ КОНЦА, БУРНЫЙ НРАВ У МОЛОДЦА (!)</w:t>
            </w:r>
          </w:p>
          <w:p w:rsidR="003055CF" w:rsidRPr="00EB1915" w:rsidRDefault="003055CF" w:rsidP="003055CF">
            <w:pPr>
              <w:pStyle w:val="a8"/>
              <w:shd w:val="clear" w:color="auto" w:fill="FFFFFF"/>
              <w:spacing w:after="300" w:afterAutospacing="0"/>
              <w:rPr>
                <w:color w:val="1D1D1B"/>
                <w:sz w:val="28"/>
                <w:szCs w:val="28"/>
              </w:rPr>
            </w:pPr>
            <w:r w:rsidRPr="00EB1915">
              <w:rPr>
                <w:rStyle w:val="c2"/>
                <w:color w:val="000000"/>
                <w:sz w:val="28"/>
                <w:szCs w:val="28"/>
              </w:rPr>
              <w:t>4.</w:t>
            </w:r>
            <w:r w:rsidRPr="00EB1915">
              <w:rPr>
                <w:color w:val="1D1D1B"/>
                <w:sz w:val="28"/>
                <w:szCs w:val="28"/>
              </w:rPr>
              <w:t xml:space="preserve"> Наша устная речь состоит из предложений. В зависимости от того, что выражается в предложении – сообщение, утверждение, вопрос, просьба – и с какой интонацией оно произносится на письме, в конце предложения могут быть поставлены разные знаки.</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Вопросительный знак</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Спрашивать можно без помощи особых слов, только меняя интонацию:</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Ты поел?</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Мама рада?</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Но многие предложения начинаются с вопросительных слов (где, куда, когда, откуда, почему, зачем, как и другие).</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Где же ты пропадал всё это время?</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Откуда ты знаешь про мой день рождения?</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Почему ты предпочитаешь футбол, а не хоккей?</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lastRenderedPageBreak/>
              <w:t>Восклицательный знак</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Восклицательный знак ставится в конце тех предложений, в которых выражаются сильные чувства: радость, восхищение, негодование и т.п.</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Не подходите близко к клетке с тигром!</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У вас очень смышлёный ребенок!</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Какая отвратительная погода на улице!</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Точка</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Точка ставится в конце тех предложений, в которых о чём-то рассказывается, сообщается о чём-либо без особых эмоций.</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Мы с классом ходим в театр каждую четверть</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Пушистая белочка прыгает с ветки на ветку.</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В этой реке водятся караси и пескари.</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Одно и то же предложение может быть произнесено так, что в конце будут ставиться разные знаки:</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Мама любит фрукты!</w:t>
            </w:r>
          </w:p>
          <w:p w:rsidR="003055CF" w:rsidRPr="00EB1915" w:rsidRDefault="003055CF" w:rsidP="003055CF">
            <w:pPr>
              <w:pStyle w:val="a8"/>
              <w:shd w:val="clear" w:color="auto" w:fill="FFFFFF"/>
              <w:spacing w:after="300" w:afterAutospacing="0"/>
              <w:rPr>
                <w:color w:val="1D1D1B"/>
                <w:sz w:val="28"/>
                <w:szCs w:val="28"/>
              </w:rPr>
            </w:pPr>
            <w:r w:rsidRPr="00EB1915">
              <w:rPr>
                <w:color w:val="1D1D1B"/>
                <w:sz w:val="28"/>
                <w:szCs w:val="28"/>
              </w:rPr>
              <w:t>Мама любит фрукты?</w:t>
            </w:r>
          </w:p>
          <w:p w:rsidR="003055CF" w:rsidRDefault="003055CF" w:rsidP="003055CF">
            <w:pPr>
              <w:pStyle w:val="a8"/>
              <w:shd w:val="clear" w:color="auto" w:fill="FFFFFF"/>
              <w:spacing w:after="300" w:afterAutospacing="0"/>
              <w:rPr>
                <w:color w:val="1D1D1B"/>
                <w:sz w:val="28"/>
                <w:szCs w:val="28"/>
              </w:rPr>
            </w:pPr>
            <w:r w:rsidRPr="00EB1915">
              <w:rPr>
                <w:color w:val="1D1D1B"/>
                <w:sz w:val="28"/>
                <w:szCs w:val="28"/>
              </w:rPr>
              <w:lastRenderedPageBreak/>
              <w:t>Мама любит фрукты.</w:t>
            </w:r>
          </w:p>
          <w:p w:rsidR="009E1C25" w:rsidRPr="002E740C" w:rsidRDefault="009E1C25" w:rsidP="00F614D6">
            <w:pPr>
              <w:shd w:val="clear" w:color="auto" w:fill="FFFFFF"/>
            </w:pPr>
          </w:p>
        </w:tc>
      </w:tr>
      <w:tr w:rsidR="00166D60" w:rsidTr="00825F56">
        <w:trPr>
          <w:trHeight w:val="45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D60" w:rsidRDefault="009822DD" w:rsidP="005653ED">
            <w:pPr>
              <w:rPr>
                <w:rFonts w:ascii="Times New Roman" w:hAnsi="Times New Roman" w:cs="Times New Roman"/>
                <w:sz w:val="28"/>
                <w:szCs w:val="28"/>
              </w:rPr>
            </w:pPr>
            <w:r>
              <w:rPr>
                <w:rFonts w:ascii="Times New Roman" w:hAnsi="Times New Roman" w:cs="Times New Roman"/>
                <w:sz w:val="28"/>
                <w:szCs w:val="28"/>
              </w:rPr>
              <w:lastRenderedPageBreak/>
              <w:t>Литературное ч</w:t>
            </w:r>
            <w:r w:rsidR="003C0BB6">
              <w:rPr>
                <w:rFonts w:ascii="Times New Roman" w:hAnsi="Times New Roman" w:cs="Times New Roman"/>
                <w:sz w:val="28"/>
                <w:szCs w:val="28"/>
              </w:rPr>
              <w:t>тение</w:t>
            </w:r>
          </w:p>
        </w:tc>
        <w:tc>
          <w:tcPr>
            <w:tcW w:w="1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5CF" w:rsidRDefault="003055CF" w:rsidP="003055CF">
            <w:pPr>
              <w:jc w:val="center"/>
              <w:rPr>
                <w:rFonts w:ascii="Times New Roman" w:hAnsi="Times New Roman" w:cs="Times New Roman"/>
                <w:b/>
                <w:sz w:val="28"/>
                <w:szCs w:val="28"/>
              </w:rPr>
            </w:pPr>
            <w:r>
              <w:rPr>
                <w:rFonts w:ascii="Times New Roman" w:hAnsi="Times New Roman" w:cs="Times New Roman"/>
                <w:b/>
                <w:sz w:val="28"/>
                <w:szCs w:val="28"/>
              </w:rPr>
              <w:t>Литературное чтение</w:t>
            </w:r>
          </w:p>
          <w:p w:rsidR="003055CF" w:rsidRDefault="003055CF" w:rsidP="003055CF">
            <w:pPr>
              <w:jc w:val="center"/>
              <w:rPr>
                <w:rFonts w:ascii="Times New Roman" w:hAnsi="Times New Roman" w:cs="Times New Roman"/>
                <w:b/>
                <w:sz w:val="28"/>
                <w:szCs w:val="28"/>
              </w:rPr>
            </w:pPr>
            <w:r>
              <w:rPr>
                <w:rFonts w:ascii="Times New Roman" w:hAnsi="Times New Roman" w:cs="Times New Roman"/>
                <w:b/>
                <w:sz w:val="28"/>
                <w:szCs w:val="28"/>
              </w:rPr>
              <w:t>Пословицы и поговорки на тему: «Хле</w:t>
            </w: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всему голова.»</w:t>
            </w:r>
          </w:p>
          <w:p w:rsidR="003055CF" w:rsidRDefault="003055CF" w:rsidP="003055CF">
            <w:pPr>
              <w:rPr>
                <w:rFonts w:ascii="Segoe UI" w:hAnsi="Segoe UI" w:cs="Segoe UI"/>
                <w:color w:val="000000"/>
                <w:sz w:val="20"/>
                <w:szCs w:val="20"/>
                <w:shd w:val="clear" w:color="auto" w:fill="FBFBFB"/>
              </w:rPr>
            </w:pPr>
            <w:r>
              <w:rPr>
                <w:rFonts w:ascii="Times New Roman" w:hAnsi="Times New Roman" w:cs="Times New Roman"/>
                <w:b/>
                <w:sz w:val="28"/>
                <w:szCs w:val="28"/>
              </w:rPr>
              <w:t xml:space="preserve">1.Видео урок </w:t>
            </w:r>
            <w:hyperlink r:id="rId10" w:history="1">
              <w:r w:rsidRPr="004D1E83">
                <w:rPr>
                  <w:rStyle w:val="a4"/>
                  <w:rFonts w:ascii="Segoe UI" w:hAnsi="Segoe UI" w:cs="Segoe UI"/>
                  <w:sz w:val="20"/>
                  <w:szCs w:val="20"/>
                  <w:shd w:val="clear" w:color="auto" w:fill="FBFBFB"/>
                </w:rPr>
                <w:t>https://yandex.ru/video/preview/8442257193177220551</w:t>
              </w:r>
            </w:hyperlink>
          </w:p>
          <w:p w:rsidR="003055CF" w:rsidRDefault="003055CF" w:rsidP="003055CF">
            <w:pPr>
              <w:rPr>
                <w:rFonts w:ascii="Segoe UI" w:hAnsi="Segoe UI" w:cs="Segoe UI"/>
                <w:color w:val="000000"/>
                <w:sz w:val="20"/>
                <w:szCs w:val="20"/>
                <w:shd w:val="clear" w:color="auto" w:fill="FBFBFB"/>
              </w:rPr>
            </w:pPr>
            <w:hyperlink r:id="rId11" w:history="1">
              <w:r w:rsidRPr="004D1E83">
                <w:rPr>
                  <w:rStyle w:val="a4"/>
                  <w:rFonts w:ascii="Segoe UI" w:hAnsi="Segoe UI" w:cs="Segoe UI"/>
                  <w:sz w:val="20"/>
                  <w:szCs w:val="20"/>
                  <w:shd w:val="clear" w:color="auto" w:fill="FBFBFB"/>
                </w:rPr>
                <w:t>https://yandex.ru/video/preview/15997888071378912321</w:t>
              </w:r>
            </w:hyperlink>
          </w:p>
          <w:p w:rsidR="003055CF" w:rsidRDefault="003055CF" w:rsidP="003055CF">
            <w:pPr>
              <w:pStyle w:val="c1"/>
              <w:shd w:val="clear" w:color="auto" w:fill="FFFFFF"/>
              <w:spacing w:before="0" w:beforeAutospacing="0" w:after="0" w:afterAutospacing="0"/>
              <w:ind w:firstLine="710"/>
              <w:jc w:val="both"/>
              <w:rPr>
                <w:rFonts w:ascii="Calibri" w:hAnsi="Calibri" w:cs="Calibri"/>
                <w:color w:val="000000"/>
                <w:sz w:val="22"/>
                <w:szCs w:val="22"/>
              </w:rPr>
            </w:pPr>
          </w:p>
          <w:p w:rsidR="003055CF" w:rsidRPr="00342283" w:rsidRDefault="003055CF" w:rsidP="003055CF">
            <w:pPr>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2.</w:t>
            </w:r>
            <w:r w:rsidRPr="00342283">
              <w:rPr>
                <w:rFonts w:ascii="Times New Roman" w:eastAsia="Times New Roman" w:hAnsi="Times New Roman" w:cs="Times New Roman"/>
                <w:color w:val="000000"/>
                <w:sz w:val="28"/>
                <w:szCs w:val="28"/>
                <w:lang w:eastAsia="ru-RU"/>
              </w:rPr>
              <w:t>Пословицы и поговорки о хлебе - подлинное признание народа в любви к хлебу. Русскому народу не раз выпадали серьезные испытания голодом. Хлеб долгое время определял, как будет жить семья на протяжении всего года. Если год выдался урожайным, этому радовалась вся округа. Но мало было собрать хороший урожай пшеницы или ржи, важно было его сохранить до следующей осени. Как ценили хлеб простые люди, и к каким хитростям прибегали, чтобы его сохранить? Ответить на эти вопросы ребятам помогут пословицы и поговорки о хлебе.</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r w:rsidRPr="00342283">
              <w:rPr>
                <w:rFonts w:ascii="Times New Roman" w:eastAsia="Times New Roman" w:hAnsi="Times New Roman" w:cs="Times New Roman"/>
                <w:color w:val="000000"/>
                <w:sz w:val="28"/>
                <w:szCs w:val="28"/>
                <w:lang w:eastAsia="ru-RU"/>
              </w:rPr>
              <w:t>Хлеб - всему голова. Худ обед, когда хлеба нет. Без хлеба — половина обеда</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r w:rsidRPr="00342283">
              <w:rPr>
                <w:rFonts w:ascii="Times New Roman" w:eastAsia="Times New Roman" w:hAnsi="Times New Roman" w:cs="Times New Roman"/>
                <w:color w:val="000000"/>
                <w:sz w:val="28"/>
                <w:szCs w:val="28"/>
                <w:lang w:eastAsia="ru-RU"/>
              </w:rPr>
              <w:t xml:space="preserve">Без хлеба куска везде тоска. </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r w:rsidRPr="00342283">
              <w:rPr>
                <w:rFonts w:ascii="Times New Roman" w:eastAsia="Times New Roman" w:hAnsi="Times New Roman" w:cs="Times New Roman"/>
                <w:color w:val="000000"/>
                <w:sz w:val="28"/>
                <w:szCs w:val="28"/>
                <w:lang w:eastAsia="ru-RU"/>
              </w:rPr>
              <w:t xml:space="preserve">Будет хлеб, будет и обед. </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r w:rsidRPr="00342283">
              <w:rPr>
                <w:rFonts w:ascii="Times New Roman" w:eastAsia="Times New Roman" w:hAnsi="Times New Roman" w:cs="Times New Roman"/>
                <w:color w:val="000000"/>
                <w:sz w:val="28"/>
                <w:szCs w:val="28"/>
                <w:lang w:eastAsia="ru-RU"/>
              </w:rPr>
              <w:t xml:space="preserve">Там и рай, где хлеба край. Свой хлеб сытнее. </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proofErr w:type="gramStart"/>
            <w:r w:rsidRPr="00342283">
              <w:rPr>
                <w:rFonts w:ascii="Times New Roman" w:eastAsia="Times New Roman" w:hAnsi="Times New Roman" w:cs="Times New Roman"/>
                <w:color w:val="000000"/>
                <w:sz w:val="28"/>
                <w:szCs w:val="28"/>
                <w:lang w:eastAsia="ru-RU"/>
              </w:rPr>
              <w:t>Покуда</w:t>
            </w:r>
            <w:proofErr w:type="gramEnd"/>
            <w:r w:rsidRPr="00342283">
              <w:rPr>
                <w:rFonts w:ascii="Times New Roman" w:eastAsia="Times New Roman" w:hAnsi="Times New Roman" w:cs="Times New Roman"/>
                <w:color w:val="000000"/>
                <w:sz w:val="28"/>
                <w:szCs w:val="28"/>
                <w:lang w:eastAsia="ru-RU"/>
              </w:rPr>
              <w:t xml:space="preserve"> есть хлеб да вода, все не беда. </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r w:rsidRPr="00342283">
              <w:rPr>
                <w:rFonts w:ascii="Times New Roman" w:eastAsia="Times New Roman" w:hAnsi="Times New Roman" w:cs="Times New Roman"/>
                <w:color w:val="000000"/>
                <w:sz w:val="28"/>
                <w:szCs w:val="28"/>
                <w:lang w:eastAsia="ru-RU"/>
              </w:rPr>
              <w:t xml:space="preserve">Волк рыщет - хлеба ищет. </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r w:rsidRPr="00342283">
              <w:rPr>
                <w:rFonts w:ascii="Times New Roman" w:eastAsia="Times New Roman" w:hAnsi="Times New Roman" w:cs="Times New Roman"/>
                <w:color w:val="000000"/>
                <w:sz w:val="28"/>
                <w:szCs w:val="28"/>
                <w:lang w:eastAsia="ru-RU"/>
              </w:rPr>
              <w:t xml:space="preserve">Без хлеба сыт не </w:t>
            </w:r>
            <w:proofErr w:type="spellStart"/>
            <w:r w:rsidRPr="00342283">
              <w:rPr>
                <w:rFonts w:ascii="Times New Roman" w:eastAsia="Times New Roman" w:hAnsi="Times New Roman" w:cs="Times New Roman"/>
                <w:color w:val="000000"/>
                <w:sz w:val="28"/>
                <w:szCs w:val="28"/>
                <w:lang w:eastAsia="ru-RU"/>
              </w:rPr>
              <w:t>будешьГорька</w:t>
            </w:r>
            <w:proofErr w:type="spellEnd"/>
            <w:r w:rsidRPr="00342283">
              <w:rPr>
                <w:rFonts w:ascii="Times New Roman" w:eastAsia="Times New Roman" w:hAnsi="Times New Roman" w:cs="Times New Roman"/>
                <w:color w:val="000000"/>
                <w:sz w:val="28"/>
                <w:szCs w:val="28"/>
                <w:lang w:eastAsia="ru-RU"/>
              </w:rPr>
              <w:t xml:space="preserve"> работа, зато сладок хлеб. </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r w:rsidRPr="00342283">
              <w:rPr>
                <w:rFonts w:ascii="Times New Roman" w:eastAsia="Times New Roman" w:hAnsi="Times New Roman" w:cs="Times New Roman"/>
                <w:color w:val="000000"/>
                <w:sz w:val="28"/>
                <w:szCs w:val="28"/>
                <w:lang w:eastAsia="ru-RU"/>
              </w:rPr>
              <w:t xml:space="preserve">Не давай голодному хлеб резать. </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r w:rsidRPr="00342283">
              <w:rPr>
                <w:rFonts w:ascii="Times New Roman" w:eastAsia="Times New Roman" w:hAnsi="Times New Roman" w:cs="Times New Roman"/>
                <w:color w:val="000000"/>
                <w:sz w:val="28"/>
                <w:szCs w:val="28"/>
                <w:lang w:eastAsia="ru-RU"/>
              </w:rPr>
              <w:t xml:space="preserve">Хлеб да вода — крестьянская еда. </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proofErr w:type="gramStart"/>
            <w:r w:rsidRPr="00342283">
              <w:rPr>
                <w:rFonts w:ascii="Times New Roman" w:eastAsia="Times New Roman" w:hAnsi="Times New Roman" w:cs="Times New Roman"/>
                <w:color w:val="000000"/>
                <w:sz w:val="28"/>
                <w:szCs w:val="28"/>
                <w:lang w:eastAsia="ru-RU"/>
              </w:rPr>
              <w:t>Не всяк</w:t>
            </w:r>
            <w:proofErr w:type="gramEnd"/>
            <w:r w:rsidRPr="00342283">
              <w:rPr>
                <w:rFonts w:ascii="Times New Roman" w:eastAsia="Times New Roman" w:hAnsi="Times New Roman" w:cs="Times New Roman"/>
                <w:color w:val="000000"/>
                <w:sz w:val="28"/>
                <w:szCs w:val="28"/>
                <w:lang w:eastAsia="ru-RU"/>
              </w:rPr>
              <w:t xml:space="preserve"> пашню пашет, а всяк хлеб ест. Баловством хлеба не добудешь. Хлеб – батюшка, водица — матушка. Хлеба ни куска, так и в тереме тоска; а хлеба край, так и под елью рай! Хлеба ни куска, и стол - доска. Без денег проживу, а без хлеба не проживу. Без соли не вкусно, без хлеба — не сытно. </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r w:rsidRPr="00342283">
              <w:rPr>
                <w:rFonts w:ascii="Times New Roman" w:eastAsia="Times New Roman" w:hAnsi="Times New Roman" w:cs="Times New Roman"/>
                <w:color w:val="000000"/>
                <w:sz w:val="28"/>
                <w:szCs w:val="28"/>
                <w:lang w:eastAsia="ru-RU"/>
              </w:rPr>
              <w:t xml:space="preserve">Голодной куме всё хлеб на уме. Из одной муки хлеба не испечешь. </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r w:rsidRPr="00342283">
              <w:rPr>
                <w:rFonts w:ascii="Times New Roman" w:eastAsia="Times New Roman" w:hAnsi="Times New Roman" w:cs="Times New Roman"/>
                <w:color w:val="000000"/>
                <w:sz w:val="28"/>
                <w:szCs w:val="28"/>
                <w:lang w:eastAsia="ru-RU"/>
              </w:rPr>
              <w:t xml:space="preserve">Был бы хлеб, а каша будет. </w:t>
            </w:r>
          </w:p>
          <w:p w:rsidR="003055CF" w:rsidRPr="00342283" w:rsidRDefault="003055CF" w:rsidP="003055CF">
            <w:pPr>
              <w:numPr>
                <w:ilvl w:val="0"/>
                <w:numId w:val="20"/>
              </w:numPr>
              <w:ind w:left="450"/>
              <w:rPr>
                <w:rFonts w:ascii="Times New Roman" w:eastAsia="Times New Roman" w:hAnsi="Times New Roman" w:cs="Times New Roman"/>
                <w:color w:val="000000"/>
                <w:sz w:val="28"/>
                <w:szCs w:val="28"/>
                <w:lang w:eastAsia="ru-RU"/>
              </w:rPr>
            </w:pPr>
            <w:r w:rsidRPr="00342283">
              <w:rPr>
                <w:rFonts w:ascii="Times New Roman" w:eastAsia="Times New Roman" w:hAnsi="Times New Roman" w:cs="Times New Roman"/>
                <w:color w:val="000000"/>
                <w:sz w:val="28"/>
                <w:szCs w:val="28"/>
                <w:lang w:eastAsia="ru-RU"/>
              </w:rPr>
              <w:lastRenderedPageBreak/>
              <w:t xml:space="preserve">Был бы хлеб, а зубы </w:t>
            </w:r>
            <w:proofErr w:type="gramStart"/>
            <w:r w:rsidRPr="00342283">
              <w:rPr>
                <w:rFonts w:ascii="Times New Roman" w:eastAsia="Times New Roman" w:hAnsi="Times New Roman" w:cs="Times New Roman"/>
                <w:color w:val="000000"/>
                <w:sz w:val="28"/>
                <w:szCs w:val="28"/>
                <w:lang w:eastAsia="ru-RU"/>
              </w:rPr>
              <w:t>сыщутся</w:t>
            </w:r>
            <w:proofErr w:type="gramEnd"/>
            <w:r w:rsidRPr="00342283">
              <w:rPr>
                <w:rFonts w:ascii="Times New Roman" w:eastAsia="Times New Roman" w:hAnsi="Times New Roman" w:cs="Times New Roman"/>
                <w:color w:val="000000"/>
                <w:sz w:val="28"/>
                <w:szCs w:val="28"/>
                <w:lang w:eastAsia="ru-RU"/>
              </w:rPr>
              <w:t xml:space="preserve">. Доплясались, что без хлеба остались. Без хлеба </w:t>
            </w:r>
            <w:proofErr w:type="gramStart"/>
            <w:r w:rsidRPr="00342283">
              <w:rPr>
                <w:rFonts w:ascii="Times New Roman" w:eastAsia="Times New Roman" w:hAnsi="Times New Roman" w:cs="Times New Roman"/>
                <w:color w:val="000000"/>
                <w:sz w:val="28"/>
                <w:szCs w:val="28"/>
                <w:lang w:eastAsia="ru-RU"/>
              </w:rPr>
              <w:t>да</w:t>
            </w:r>
            <w:proofErr w:type="gramEnd"/>
            <w:r w:rsidRPr="00342283">
              <w:rPr>
                <w:rFonts w:ascii="Times New Roman" w:eastAsia="Times New Roman" w:hAnsi="Times New Roman" w:cs="Times New Roman"/>
                <w:color w:val="000000"/>
                <w:sz w:val="28"/>
                <w:szCs w:val="28"/>
                <w:lang w:eastAsia="ru-RU"/>
              </w:rPr>
              <w:t xml:space="preserve"> без каши — ни во что и труды наши. Будет день, будет и хлеб. Чья земля, того и хлеб. Если хлеба ни куска, так и в тереме тоска. </w:t>
            </w:r>
          </w:p>
          <w:p w:rsidR="003055CF" w:rsidRPr="00342283" w:rsidRDefault="003055CF" w:rsidP="003055CF">
            <w:pPr>
              <w:numPr>
                <w:ilvl w:val="0"/>
                <w:numId w:val="20"/>
              </w:numPr>
              <w:ind w:left="450"/>
              <w:jc w:val="center"/>
              <w:rPr>
                <w:rFonts w:ascii="Times New Roman" w:hAnsi="Times New Roman" w:cs="Times New Roman"/>
                <w:b/>
                <w:sz w:val="28"/>
                <w:szCs w:val="28"/>
              </w:rPr>
            </w:pPr>
            <w:r w:rsidRPr="00342283">
              <w:rPr>
                <w:rFonts w:ascii="Times New Roman" w:eastAsia="Times New Roman" w:hAnsi="Times New Roman" w:cs="Times New Roman"/>
                <w:color w:val="000000"/>
                <w:sz w:val="28"/>
                <w:szCs w:val="28"/>
                <w:lang w:eastAsia="ru-RU"/>
              </w:rPr>
              <w:t xml:space="preserve">Без хлеба и мёдом </w:t>
            </w:r>
            <w:proofErr w:type="gramStart"/>
            <w:r w:rsidRPr="00342283">
              <w:rPr>
                <w:rFonts w:ascii="Times New Roman" w:eastAsia="Times New Roman" w:hAnsi="Times New Roman" w:cs="Times New Roman"/>
                <w:color w:val="000000"/>
                <w:sz w:val="28"/>
                <w:szCs w:val="28"/>
                <w:lang w:eastAsia="ru-RU"/>
              </w:rPr>
              <w:t>сыт</w:t>
            </w:r>
            <w:proofErr w:type="gramEnd"/>
            <w:r w:rsidRPr="00342283">
              <w:rPr>
                <w:rFonts w:ascii="Times New Roman" w:eastAsia="Times New Roman" w:hAnsi="Times New Roman" w:cs="Times New Roman"/>
                <w:color w:val="000000"/>
                <w:sz w:val="28"/>
                <w:szCs w:val="28"/>
                <w:lang w:eastAsia="ru-RU"/>
              </w:rPr>
              <w:t xml:space="preserve"> не </w:t>
            </w:r>
            <w:proofErr w:type="spellStart"/>
            <w:r w:rsidRPr="00342283">
              <w:rPr>
                <w:rFonts w:ascii="Times New Roman" w:eastAsia="Times New Roman" w:hAnsi="Times New Roman" w:cs="Times New Roman"/>
                <w:color w:val="000000"/>
                <w:sz w:val="28"/>
                <w:szCs w:val="28"/>
                <w:lang w:eastAsia="ru-RU"/>
              </w:rPr>
              <w:t>будешьИ</w:t>
            </w:r>
            <w:proofErr w:type="spellEnd"/>
            <w:r w:rsidRPr="00342283">
              <w:rPr>
                <w:rFonts w:ascii="Times New Roman" w:eastAsia="Times New Roman" w:hAnsi="Times New Roman" w:cs="Times New Roman"/>
                <w:color w:val="000000"/>
                <w:sz w:val="28"/>
                <w:szCs w:val="28"/>
                <w:lang w:eastAsia="ru-RU"/>
              </w:rPr>
              <w:t xml:space="preserve"> беду можно с хлебом съесть.</w:t>
            </w:r>
          </w:p>
          <w:p w:rsidR="00437EC9" w:rsidRPr="00401812" w:rsidRDefault="00437EC9" w:rsidP="00B2209A">
            <w:pPr>
              <w:pStyle w:val="a8"/>
              <w:shd w:val="clear" w:color="auto" w:fill="FFFFFF"/>
              <w:spacing w:after="0" w:line="242" w:lineRule="atLeast"/>
              <w:rPr>
                <w:rFonts w:ascii="YS Text" w:hAnsi="YS Text"/>
                <w:color w:val="000000"/>
              </w:rPr>
            </w:pPr>
          </w:p>
        </w:tc>
      </w:tr>
      <w:tr w:rsidR="003C0BB6" w:rsidTr="00825F56">
        <w:trPr>
          <w:trHeight w:val="54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BB6" w:rsidRDefault="009822DD" w:rsidP="005653ED">
            <w:pPr>
              <w:rPr>
                <w:rFonts w:ascii="Times New Roman" w:hAnsi="Times New Roman" w:cs="Times New Roman"/>
                <w:sz w:val="28"/>
                <w:szCs w:val="28"/>
              </w:rPr>
            </w:pPr>
            <w:r>
              <w:rPr>
                <w:rFonts w:ascii="Times New Roman" w:hAnsi="Times New Roman" w:cs="Times New Roman"/>
                <w:sz w:val="28"/>
                <w:szCs w:val="28"/>
              </w:rPr>
              <w:lastRenderedPageBreak/>
              <w:t>Технология</w:t>
            </w:r>
          </w:p>
        </w:tc>
        <w:tc>
          <w:tcPr>
            <w:tcW w:w="1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5CF" w:rsidRPr="00EB1915" w:rsidRDefault="003055CF" w:rsidP="003055CF">
            <w:pPr>
              <w:pStyle w:val="a8"/>
              <w:shd w:val="clear" w:color="auto" w:fill="FFFFFF"/>
              <w:spacing w:after="300" w:afterAutospacing="0"/>
              <w:jc w:val="center"/>
              <w:rPr>
                <w:b/>
                <w:color w:val="1D1D1B"/>
                <w:sz w:val="28"/>
                <w:szCs w:val="28"/>
              </w:rPr>
            </w:pPr>
            <w:r>
              <w:rPr>
                <w:b/>
                <w:color w:val="1D1D1B"/>
                <w:sz w:val="28"/>
                <w:szCs w:val="28"/>
              </w:rPr>
              <w:t>Тема: Повторение «Что такое линейка и что она умеет»?</w:t>
            </w:r>
          </w:p>
          <w:p w:rsidR="003055CF" w:rsidRPr="00EB1915" w:rsidRDefault="003055CF" w:rsidP="003055CF">
            <w:pPr>
              <w:pStyle w:val="c1"/>
              <w:shd w:val="clear" w:color="auto" w:fill="FFFFFF"/>
              <w:spacing w:before="0" w:beforeAutospacing="0" w:after="0" w:afterAutospacing="0"/>
              <w:ind w:left="418"/>
              <w:rPr>
                <w:color w:val="000000"/>
                <w:sz w:val="28"/>
                <w:szCs w:val="28"/>
              </w:rPr>
            </w:pPr>
          </w:p>
          <w:p w:rsidR="003055CF" w:rsidRDefault="003055CF" w:rsidP="003055CF">
            <w:pPr>
              <w:pStyle w:val="western"/>
              <w:shd w:val="clear" w:color="auto" w:fill="FFFFFF"/>
              <w:spacing w:before="150" w:beforeAutospacing="0" w:after="150" w:afterAutospacing="0"/>
              <w:rPr>
                <w:rFonts w:ascii="Segoe UI" w:hAnsi="Segoe UI" w:cs="Segoe UI"/>
                <w:color w:val="000000"/>
                <w:sz w:val="20"/>
                <w:szCs w:val="20"/>
                <w:shd w:val="clear" w:color="auto" w:fill="FBFBFB"/>
              </w:rPr>
            </w:pPr>
            <w:r>
              <w:rPr>
                <w:b/>
                <w:color w:val="4A4A4A"/>
                <w:sz w:val="28"/>
                <w:szCs w:val="28"/>
              </w:rPr>
              <w:t xml:space="preserve">1.Видеоурок </w:t>
            </w:r>
            <w:hyperlink r:id="rId12" w:history="1">
              <w:r w:rsidRPr="004D1E83">
                <w:rPr>
                  <w:rStyle w:val="a4"/>
                  <w:rFonts w:ascii="Segoe UI" w:hAnsi="Segoe UI" w:cs="Segoe UI"/>
                  <w:sz w:val="20"/>
                  <w:szCs w:val="20"/>
                  <w:shd w:val="clear" w:color="auto" w:fill="FBFBFB"/>
                </w:rPr>
                <w:t>https://yandex.ru/video/preview/13691854399558533303</w:t>
              </w:r>
            </w:hyperlink>
          </w:p>
          <w:p w:rsidR="003055CF" w:rsidRDefault="003055CF" w:rsidP="003055CF">
            <w:pPr>
              <w:pStyle w:val="western"/>
              <w:shd w:val="clear" w:color="auto" w:fill="FFFFFF"/>
              <w:spacing w:before="150" w:beforeAutospacing="0" w:after="150" w:afterAutospacing="0"/>
              <w:rPr>
                <w:rFonts w:ascii="Segoe UI" w:hAnsi="Segoe UI" w:cs="Segoe UI"/>
                <w:color w:val="000000"/>
                <w:sz w:val="20"/>
                <w:szCs w:val="20"/>
                <w:shd w:val="clear" w:color="auto" w:fill="FBFBFB"/>
              </w:rPr>
            </w:pPr>
            <w:hyperlink r:id="rId13" w:history="1">
              <w:r w:rsidRPr="004D1E83">
                <w:rPr>
                  <w:rStyle w:val="a4"/>
                  <w:rFonts w:ascii="Segoe UI" w:hAnsi="Segoe UI" w:cs="Segoe UI"/>
                  <w:sz w:val="20"/>
                  <w:szCs w:val="20"/>
                  <w:shd w:val="clear" w:color="auto" w:fill="FBFBFB"/>
                </w:rPr>
                <w:t>https://yandex.ru/video/preview/13691854399558533303</w:t>
              </w:r>
            </w:hyperlink>
          </w:p>
          <w:p w:rsidR="003055CF" w:rsidRPr="001A1C15" w:rsidRDefault="003055CF" w:rsidP="003055CF">
            <w:pPr>
              <w:pStyle w:val="c6"/>
              <w:shd w:val="clear" w:color="auto" w:fill="FFFFFF"/>
              <w:spacing w:before="0" w:beforeAutospacing="0" w:after="0" w:afterAutospacing="0"/>
              <w:rPr>
                <w:color w:val="000000"/>
                <w:sz w:val="28"/>
                <w:szCs w:val="28"/>
              </w:rPr>
            </w:pPr>
            <w:r w:rsidRPr="001A1C15">
              <w:rPr>
                <w:color w:val="000000"/>
                <w:sz w:val="28"/>
                <w:szCs w:val="28"/>
                <w:shd w:val="clear" w:color="auto" w:fill="FBFBFB"/>
              </w:rPr>
              <w:t>2.</w:t>
            </w:r>
            <w:r w:rsidRPr="001A1C15">
              <w:rPr>
                <w:color w:val="000000"/>
                <w:sz w:val="28"/>
                <w:szCs w:val="28"/>
              </w:rPr>
              <w:t xml:space="preserve"> Ребята сегодня на уроке у нас в гостях известный инструмент, которым вы ежедневно пользуетесь на уроках.</w:t>
            </w:r>
          </w:p>
          <w:p w:rsidR="003055CF" w:rsidRPr="001A1C15" w:rsidRDefault="003055CF" w:rsidP="003055CF">
            <w:pPr>
              <w:pStyle w:val="c6"/>
              <w:shd w:val="clear" w:color="auto" w:fill="FFFFFF"/>
              <w:spacing w:before="0" w:beforeAutospacing="0" w:after="0" w:afterAutospacing="0"/>
              <w:rPr>
                <w:color w:val="000000"/>
                <w:sz w:val="28"/>
                <w:szCs w:val="28"/>
              </w:rPr>
            </w:pPr>
            <w:r w:rsidRPr="001A1C15">
              <w:rPr>
                <w:color w:val="000000"/>
                <w:sz w:val="28"/>
                <w:szCs w:val="28"/>
              </w:rPr>
              <w:t>Отгадав загадку, вы сразу поймете, о чем пойдет речь у нас на уроке.</w:t>
            </w:r>
          </w:p>
          <w:p w:rsidR="003055CF" w:rsidRPr="001A1C15" w:rsidRDefault="003055CF" w:rsidP="003055CF">
            <w:pPr>
              <w:pStyle w:val="c17"/>
              <w:shd w:val="clear" w:color="auto" w:fill="FFFFFF"/>
              <w:spacing w:before="0" w:beforeAutospacing="0" w:after="0" w:afterAutospacing="0"/>
              <w:rPr>
                <w:color w:val="000000"/>
                <w:sz w:val="28"/>
                <w:szCs w:val="28"/>
              </w:rPr>
            </w:pPr>
            <w:r w:rsidRPr="001A1C15">
              <w:rPr>
                <w:color w:val="000000"/>
                <w:sz w:val="28"/>
                <w:szCs w:val="28"/>
              </w:rPr>
              <w:t>Цифры, чёрточки на мне,</w:t>
            </w:r>
          </w:p>
          <w:p w:rsidR="003055CF" w:rsidRPr="001A1C15" w:rsidRDefault="003055CF" w:rsidP="003055CF">
            <w:pPr>
              <w:pStyle w:val="c17"/>
              <w:shd w:val="clear" w:color="auto" w:fill="FFFFFF"/>
              <w:spacing w:before="0" w:beforeAutospacing="0" w:after="0" w:afterAutospacing="0"/>
              <w:rPr>
                <w:color w:val="000000"/>
                <w:sz w:val="28"/>
                <w:szCs w:val="28"/>
              </w:rPr>
            </w:pPr>
            <w:r w:rsidRPr="001A1C15">
              <w:rPr>
                <w:color w:val="000000"/>
                <w:sz w:val="28"/>
                <w:szCs w:val="28"/>
              </w:rPr>
              <w:t>И бока прямые,</w:t>
            </w:r>
          </w:p>
          <w:p w:rsidR="003055CF" w:rsidRPr="001A1C15" w:rsidRDefault="003055CF" w:rsidP="003055CF">
            <w:pPr>
              <w:pStyle w:val="c17"/>
              <w:shd w:val="clear" w:color="auto" w:fill="FFFFFF"/>
              <w:spacing w:before="0" w:beforeAutospacing="0" w:after="0" w:afterAutospacing="0"/>
              <w:ind w:left="-142" w:firstLine="142"/>
              <w:rPr>
                <w:color w:val="000000"/>
                <w:sz w:val="28"/>
                <w:szCs w:val="28"/>
              </w:rPr>
            </w:pPr>
            <w:r w:rsidRPr="001A1C15">
              <w:rPr>
                <w:color w:val="000000"/>
                <w:sz w:val="28"/>
                <w:szCs w:val="28"/>
              </w:rPr>
              <w:t>Помогу вам избежать,</w:t>
            </w:r>
          </w:p>
          <w:p w:rsidR="003055CF" w:rsidRPr="001A1C15" w:rsidRDefault="003055CF" w:rsidP="003055CF">
            <w:pPr>
              <w:pStyle w:val="c17"/>
              <w:shd w:val="clear" w:color="auto" w:fill="FFFFFF"/>
              <w:spacing w:before="0" w:beforeAutospacing="0" w:after="0" w:afterAutospacing="0"/>
              <w:rPr>
                <w:color w:val="000000"/>
                <w:sz w:val="28"/>
                <w:szCs w:val="28"/>
              </w:rPr>
            </w:pPr>
            <w:r w:rsidRPr="001A1C15">
              <w:rPr>
                <w:color w:val="000000"/>
                <w:sz w:val="28"/>
                <w:szCs w:val="28"/>
              </w:rPr>
              <w:t>Линии кривые</w:t>
            </w:r>
          </w:p>
          <w:p w:rsidR="003055CF" w:rsidRPr="001A1C15" w:rsidRDefault="003055CF" w:rsidP="003055CF">
            <w:pPr>
              <w:pStyle w:val="c6"/>
              <w:shd w:val="clear" w:color="auto" w:fill="FFFFFF"/>
              <w:spacing w:before="0" w:beforeAutospacing="0" w:after="0" w:afterAutospacing="0"/>
              <w:rPr>
                <w:color w:val="000000"/>
                <w:sz w:val="28"/>
                <w:szCs w:val="28"/>
              </w:rPr>
            </w:pPr>
            <w:r w:rsidRPr="001A1C15">
              <w:rPr>
                <w:color w:val="000000"/>
                <w:sz w:val="28"/>
                <w:szCs w:val="28"/>
              </w:rPr>
              <w:t xml:space="preserve">Правильно. Это линейка. </w:t>
            </w:r>
          </w:p>
          <w:p w:rsidR="003055CF" w:rsidRPr="001A1C15" w:rsidRDefault="003055CF" w:rsidP="003055CF">
            <w:pPr>
              <w:pStyle w:val="c6"/>
              <w:shd w:val="clear" w:color="auto" w:fill="FFFFFF"/>
              <w:spacing w:before="0" w:beforeAutospacing="0" w:after="0" w:afterAutospacing="0"/>
              <w:rPr>
                <w:color w:val="000000"/>
                <w:sz w:val="28"/>
                <w:szCs w:val="28"/>
              </w:rPr>
            </w:pPr>
          </w:p>
          <w:p w:rsidR="003055CF" w:rsidRPr="001A1C15" w:rsidRDefault="003055CF" w:rsidP="003055CF">
            <w:pPr>
              <w:pStyle w:val="c6"/>
              <w:shd w:val="clear" w:color="auto" w:fill="FFFFFF"/>
              <w:spacing w:before="0" w:beforeAutospacing="0" w:after="0" w:afterAutospacing="0"/>
              <w:rPr>
                <w:color w:val="000000"/>
                <w:sz w:val="28"/>
                <w:szCs w:val="28"/>
              </w:rPr>
            </w:pPr>
            <w:r w:rsidRPr="001A1C15">
              <w:rPr>
                <w:color w:val="000000"/>
                <w:sz w:val="28"/>
                <w:szCs w:val="28"/>
              </w:rPr>
              <w:t>Ребята, когда вы используете линейку? На каких уроках?</w:t>
            </w:r>
          </w:p>
          <w:p w:rsidR="003055CF" w:rsidRPr="001A1C15" w:rsidRDefault="003055CF" w:rsidP="003055CF">
            <w:pPr>
              <w:pStyle w:val="c6"/>
              <w:shd w:val="clear" w:color="auto" w:fill="FFFFFF"/>
              <w:spacing w:before="0" w:beforeAutospacing="0" w:after="0" w:afterAutospacing="0"/>
              <w:rPr>
                <w:color w:val="000000"/>
                <w:sz w:val="28"/>
                <w:szCs w:val="28"/>
              </w:rPr>
            </w:pPr>
            <w:r w:rsidRPr="001A1C15">
              <w:rPr>
                <w:color w:val="000000"/>
                <w:sz w:val="28"/>
                <w:szCs w:val="28"/>
              </w:rPr>
              <w:t>Назовите тему нашего урока.</w:t>
            </w:r>
          </w:p>
          <w:p w:rsidR="003055CF" w:rsidRPr="001A1C15" w:rsidRDefault="003055CF" w:rsidP="003055CF">
            <w:pPr>
              <w:pStyle w:val="c6"/>
              <w:shd w:val="clear" w:color="auto" w:fill="FFFFFF"/>
              <w:spacing w:before="0" w:beforeAutospacing="0" w:after="0" w:afterAutospacing="0"/>
              <w:rPr>
                <w:color w:val="000000"/>
                <w:sz w:val="28"/>
                <w:szCs w:val="28"/>
              </w:rPr>
            </w:pPr>
            <w:r w:rsidRPr="001A1C15">
              <w:rPr>
                <w:color w:val="000000"/>
                <w:sz w:val="28"/>
                <w:szCs w:val="28"/>
              </w:rPr>
              <w:t>У вас на партах картон, бумага, ножницы, карандаш, линейка, как вы думаете, что мы будем делать на нашем уроке?</w:t>
            </w:r>
          </w:p>
          <w:p w:rsidR="003055CF" w:rsidRPr="001A1C15" w:rsidRDefault="003055CF" w:rsidP="003055CF">
            <w:pPr>
              <w:pStyle w:val="western"/>
              <w:numPr>
                <w:ilvl w:val="0"/>
                <w:numId w:val="23"/>
              </w:numPr>
              <w:shd w:val="clear" w:color="auto" w:fill="FFFFFF"/>
              <w:spacing w:before="150" w:beforeAutospacing="0" w:after="150" w:afterAutospacing="0"/>
              <w:rPr>
                <w:color w:val="000000"/>
                <w:sz w:val="28"/>
                <w:szCs w:val="28"/>
                <w:shd w:val="clear" w:color="auto" w:fill="FFFFFF"/>
              </w:rPr>
            </w:pPr>
            <w:r w:rsidRPr="001A1C15">
              <w:rPr>
                <w:color w:val="000000"/>
                <w:sz w:val="28"/>
                <w:szCs w:val="28"/>
                <w:shd w:val="clear" w:color="auto" w:fill="FFFFFF"/>
              </w:rPr>
              <w:t>Но, сначала мы поговорим о том, что вообще называют линейкой? Что присутствует на линейке и для чего она нужна? Какие линейки бывают.</w:t>
            </w:r>
            <w:r w:rsidRPr="001A1C15">
              <w:rPr>
                <w:color w:val="000000"/>
                <w:sz w:val="28"/>
                <w:szCs w:val="28"/>
              </w:rPr>
              <w:br/>
            </w:r>
            <w:r w:rsidRPr="001A1C15">
              <w:rPr>
                <w:color w:val="000000"/>
                <w:sz w:val="28"/>
                <w:szCs w:val="28"/>
                <w:shd w:val="clear" w:color="auto" w:fill="FFFFFF"/>
              </w:rPr>
              <w:t xml:space="preserve">Из чего сделана ваша линейка? Линейка может иметь разную длину. Рассмотрите свою </w:t>
            </w:r>
            <w:r w:rsidRPr="001A1C15">
              <w:rPr>
                <w:color w:val="000000"/>
                <w:sz w:val="28"/>
                <w:szCs w:val="28"/>
                <w:shd w:val="clear" w:color="auto" w:fill="FFFFFF"/>
              </w:rPr>
              <w:lastRenderedPageBreak/>
              <w:t>линейку. Какой она длины? С помощью линейки мы можем проводить прямые линии, измерять отрезки.</w:t>
            </w:r>
          </w:p>
          <w:p w:rsidR="003055CF" w:rsidRPr="001A1C15" w:rsidRDefault="003055CF" w:rsidP="003055CF">
            <w:pPr>
              <w:pStyle w:val="western"/>
              <w:shd w:val="clear" w:color="auto" w:fill="FFFFFF"/>
              <w:spacing w:before="150" w:beforeAutospacing="0" w:after="150" w:afterAutospacing="0"/>
              <w:jc w:val="center"/>
              <w:rPr>
                <w:b/>
                <w:color w:val="4A4A4A"/>
                <w:sz w:val="28"/>
                <w:szCs w:val="28"/>
              </w:rPr>
            </w:pPr>
          </w:p>
          <w:p w:rsidR="003055CF" w:rsidRPr="001A1C15" w:rsidRDefault="003055CF" w:rsidP="003055CF">
            <w:pPr>
              <w:ind w:left="450"/>
              <w:rPr>
                <w:rFonts w:ascii="Times New Roman" w:hAnsi="Times New Roman" w:cs="Times New Roman"/>
                <w:b/>
                <w:sz w:val="28"/>
                <w:szCs w:val="28"/>
              </w:rPr>
            </w:pPr>
          </w:p>
          <w:p w:rsidR="003C0BB6" w:rsidRPr="00901EC1" w:rsidRDefault="003C0BB6" w:rsidP="00901EC1">
            <w:pPr>
              <w:shd w:val="clear" w:color="auto" w:fill="FFFFFF"/>
              <w:spacing w:after="150"/>
              <w:rPr>
                <w:rFonts w:ascii="Times New Roman" w:eastAsia="Times New Roman" w:hAnsi="Times New Roman" w:cs="Times New Roman"/>
                <w:color w:val="252525"/>
                <w:sz w:val="28"/>
                <w:szCs w:val="28"/>
                <w:lang w:eastAsia="ru-RU"/>
              </w:rPr>
            </w:pPr>
          </w:p>
        </w:tc>
      </w:tr>
    </w:tbl>
    <w:p w:rsidR="00C25D3F" w:rsidRDefault="00C25D3F" w:rsidP="00C25D3F">
      <w:pPr>
        <w:shd w:val="clear" w:color="auto" w:fill="FFFFFF"/>
        <w:spacing w:line="240" w:lineRule="auto"/>
        <w:rPr>
          <w:color w:val="000000"/>
          <w:sz w:val="20"/>
          <w:szCs w:val="20"/>
          <w:shd w:val="clear" w:color="auto" w:fill="FFFFFF"/>
        </w:rPr>
      </w:pPr>
    </w:p>
    <w:p w:rsidR="00146ED6" w:rsidRPr="00881B7D" w:rsidRDefault="00146ED6" w:rsidP="00146ED6">
      <w:pPr>
        <w:shd w:val="clear" w:color="auto" w:fill="FFFFFF"/>
        <w:spacing w:line="240" w:lineRule="auto"/>
        <w:rPr>
          <w:color w:val="000000"/>
          <w:sz w:val="20"/>
          <w:szCs w:val="20"/>
          <w:shd w:val="clear" w:color="auto" w:fill="FFFFFF"/>
        </w:rPr>
      </w:pPr>
    </w:p>
    <w:p w:rsidR="00146ED6" w:rsidRDefault="009B1838" w:rsidP="00146ED6">
      <w:pPr>
        <w:shd w:val="clear" w:color="auto" w:fill="FFFFFF"/>
        <w:spacing w:line="240" w:lineRule="auto"/>
        <w:rPr>
          <w:rFonts w:ascii="Arial" w:hAnsi="Arial" w:cs="Arial"/>
          <w:b/>
          <w:sz w:val="24"/>
          <w:szCs w:val="24"/>
        </w:rPr>
      </w:pPr>
      <w:r>
        <w:rPr>
          <w:rFonts w:ascii="Arial" w:hAnsi="Arial" w:cs="Arial"/>
          <w:b/>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25.6pt;margin-top:7.25pt;width:27.6pt;height:128.8pt;z-index:251658240"/>
        </w:pict>
      </w:r>
    </w:p>
    <w:p w:rsidR="00146ED6" w:rsidRDefault="00146ED6" w:rsidP="00146ED6">
      <w:pPr>
        <w:shd w:val="clear" w:color="auto" w:fill="FFFFFF"/>
        <w:spacing w:line="240" w:lineRule="auto"/>
        <w:rPr>
          <w:rFonts w:ascii="Times New Roman" w:hAnsi="Times New Roman" w:cs="Times New Roman"/>
          <w:sz w:val="24"/>
          <w:szCs w:val="24"/>
        </w:rPr>
      </w:pPr>
      <w:r w:rsidRPr="005469F3">
        <w:rPr>
          <w:rFonts w:ascii="Arial" w:hAnsi="Arial" w:cs="Arial"/>
          <w:b/>
          <w:sz w:val="24"/>
          <w:szCs w:val="24"/>
        </w:rPr>
        <w:t>Спортивный кружок:1.</w:t>
      </w:r>
      <w:r>
        <w:rPr>
          <w:rFonts w:ascii="Arial" w:hAnsi="Arial" w:cs="Arial"/>
          <w:b/>
          <w:sz w:val="24"/>
          <w:szCs w:val="24"/>
        </w:rPr>
        <w:t xml:space="preserve"> </w:t>
      </w:r>
      <w:r w:rsidRPr="0034710F">
        <w:rPr>
          <w:rFonts w:ascii="Times New Roman" w:eastAsia="Calibri" w:hAnsi="Times New Roman" w:cs="Times New Roman"/>
          <w:b/>
          <w:color w:val="FF0000"/>
          <w:sz w:val="24"/>
          <w:szCs w:val="24"/>
          <w:u w:val="single"/>
        </w:rPr>
        <w:t>Волейбол</w:t>
      </w:r>
      <w:r w:rsidRPr="0034710F">
        <w:rPr>
          <w:rFonts w:ascii="Times New Roman" w:hAnsi="Times New Roman" w:cs="Times New Roman"/>
          <w:b/>
          <w:sz w:val="24"/>
          <w:szCs w:val="24"/>
        </w:rPr>
        <w:t xml:space="preserve"> </w:t>
      </w:r>
      <w:r w:rsidRPr="005D41D8">
        <w:rPr>
          <w:rFonts w:ascii="Times New Roman" w:hAnsi="Times New Roman" w:cs="Times New Roman"/>
          <w:sz w:val="24"/>
          <w:szCs w:val="24"/>
        </w:rPr>
        <w:t>Верхние и нижние передачи мяча 2-мя руками. Нападающий удар.</w:t>
      </w:r>
    </w:p>
    <w:p w:rsidR="00146ED6" w:rsidRDefault="00146ED6" w:rsidP="00146ED6">
      <w:pPr>
        <w:shd w:val="clear" w:color="auto" w:fill="FFFFFF"/>
        <w:spacing w:line="240" w:lineRule="auto"/>
        <w:rPr>
          <w:rFonts w:ascii="Times New Roman" w:hAnsi="Times New Roman"/>
          <w:b/>
          <w:sz w:val="28"/>
          <w:szCs w:val="28"/>
        </w:rPr>
      </w:pPr>
      <w:r w:rsidRPr="00A00B29">
        <w:rPr>
          <w:rFonts w:ascii="Arial" w:eastAsia="Times New Roman" w:hAnsi="Arial" w:cs="Arial"/>
          <w:b/>
          <w:sz w:val="24"/>
          <w:szCs w:val="24"/>
          <w:lang w:eastAsia="ru-RU"/>
        </w:rPr>
        <w:t>Танцевальный кружок:</w:t>
      </w:r>
      <w:r>
        <w:rPr>
          <w:rFonts w:ascii="Arial" w:eastAsia="Times New Roman" w:hAnsi="Arial" w:cs="Arial"/>
          <w:b/>
          <w:sz w:val="24"/>
          <w:szCs w:val="24"/>
          <w:lang w:eastAsia="ru-RU"/>
        </w:rPr>
        <w:t>2</w:t>
      </w:r>
      <w:r w:rsidRPr="006850B3">
        <w:rPr>
          <w:rFonts w:ascii="Arial" w:eastAsia="Times New Roman" w:hAnsi="Arial" w:cs="Arial"/>
          <w:sz w:val="24"/>
          <w:szCs w:val="24"/>
          <w:lang w:eastAsia="ru-RU"/>
        </w:rPr>
        <w:t xml:space="preserve"> </w:t>
      </w:r>
      <w:proofErr w:type="spellStart"/>
      <w:r w:rsidRPr="00D73EEB">
        <w:rPr>
          <w:rFonts w:ascii="Times New Roman" w:hAnsi="Times New Roman"/>
          <w:b/>
          <w:color w:val="FF0000"/>
          <w:sz w:val="24"/>
          <w:szCs w:val="24"/>
          <w:u w:val="single"/>
        </w:rPr>
        <w:t>Постановочно-репитиционная</w:t>
      </w:r>
      <w:proofErr w:type="spellEnd"/>
      <w:r w:rsidRPr="00D73EEB">
        <w:rPr>
          <w:rFonts w:ascii="Times New Roman" w:hAnsi="Times New Roman"/>
          <w:b/>
          <w:color w:val="FF0000"/>
          <w:sz w:val="24"/>
          <w:szCs w:val="24"/>
          <w:u w:val="single"/>
        </w:rPr>
        <w:t xml:space="preserve"> работа</w:t>
      </w:r>
      <w:r w:rsidRPr="00565C5C">
        <w:rPr>
          <w:rFonts w:ascii="Times New Roman" w:hAnsi="Times New Roman"/>
          <w:sz w:val="24"/>
          <w:szCs w:val="24"/>
        </w:rPr>
        <w:t xml:space="preserve"> Простые движения танцевального номера</w:t>
      </w:r>
      <w:r>
        <w:rPr>
          <w:rFonts w:ascii="Times New Roman" w:hAnsi="Times New Roman"/>
          <w:sz w:val="24"/>
          <w:szCs w:val="24"/>
        </w:rPr>
        <w:t>.</w:t>
      </w:r>
      <w:r w:rsidRPr="007550E9">
        <w:rPr>
          <w:rFonts w:ascii="Times New Roman" w:hAnsi="Times New Roman"/>
          <w:b/>
          <w:sz w:val="28"/>
          <w:szCs w:val="28"/>
        </w:rPr>
        <w:t xml:space="preserve"> </w:t>
      </w:r>
      <w:r w:rsidRPr="00565C5C">
        <w:rPr>
          <w:rFonts w:ascii="Times New Roman" w:hAnsi="Times New Roman"/>
          <w:sz w:val="24"/>
          <w:szCs w:val="24"/>
        </w:rPr>
        <w:t>Отработка простых движений</w:t>
      </w:r>
      <w:r>
        <w:rPr>
          <w:rFonts w:ascii="Times New Roman" w:hAnsi="Times New Roman"/>
          <w:sz w:val="24"/>
          <w:szCs w:val="24"/>
        </w:rPr>
        <w:t xml:space="preserve">. </w:t>
      </w:r>
      <w:r w:rsidRPr="00565C5C">
        <w:rPr>
          <w:rFonts w:ascii="Times New Roman" w:hAnsi="Times New Roman"/>
          <w:sz w:val="24"/>
          <w:szCs w:val="24"/>
        </w:rPr>
        <w:t>Сложные движения танцевального номера</w:t>
      </w:r>
      <w:r>
        <w:rPr>
          <w:rFonts w:ascii="Times New Roman" w:hAnsi="Times New Roman"/>
          <w:sz w:val="24"/>
          <w:szCs w:val="24"/>
        </w:rPr>
        <w:t xml:space="preserve">. </w:t>
      </w:r>
      <w:r w:rsidRPr="00565C5C">
        <w:rPr>
          <w:rFonts w:ascii="Times New Roman" w:hAnsi="Times New Roman"/>
          <w:sz w:val="24"/>
          <w:szCs w:val="24"/>
        </w:rPr>
        <w:t>Отработка сложных движений</w:t>
      </w:r>
      <w:r>
        <w:rPr>
          <w:rFonts w:ascii="Times New Roman" w:hAnsi="Times New Roman"/>
          <w:sz w:val="24"/>
          <w:szCs w:val="24"/>
        </w:rPr>
        <w:t>.</w:t>
      </w:r>
    </w:p>
    <w:p w:rsidR="00146ED6" w:rsidRPr="00A00B29" w:rsidRDefault="00146ED6" w:rsidP="00146ED6">
      <w:pPr>
        <w:shd w:val="clear" w:color="auto" w:fill="FFFFFF"/>
        <w:spacing w:line="240" w:lineRule="auto"/>
        <w:rPr>
          <w:rFonts w:ascii="Arial" w:eastAsia="Times New Roman" w:hAnsi="Arial" w:cs="Arial"/>
          <w:sz w:val="24"/>
          <w:szCs w:val="24"/>
          <w:lang w:eastAsia="ru-RU"/>
        </w:rPr>
      </w:pPr>
      <w:r w:rsidRPr="007550E9">
        <w:rPr>
          <w:rFonts w:ascii="Times New Roman" w:hAnsi="Times New Roman"/>
          <w:b/>
          <w:sz w:val="28"/>
          <w:szCs w:val="28"/>
        </w:rPr>
        <w:t>Умелые ручки</w:t>
      </w:r>
      <w:r>
        <w:rPr>
          <w:rFonts w:ascii="Times New Roman" w:hAnsi="Times New Roman"/>
          <w:b/>
          <w:sz w:val="28"/>
          <w:szCs w:val="28"/>
        </w:rPr>
        <w:t>:3</w:t>
      </w:r>
      <w:r w:rsidRPr="007550E9">
        <w:rPr>
          <w:rFonts w:ascii="Times New Roman" w:eastAsia="Times New Roman" w:hAnsi="Times New Roman" w:cs="Times New Roman"/>
          <w:sz w:val="24"/>
          <w:szCs w:val="24"/>
          <w:lang w:eastAsia="ar-SA"/>
        </w:rPr>
        <w:t xml:space="preserve"> </w:t>
      </w:r>
      <w:r w:rsidRPr="0037356C">
        <w:rPr>
          <w:rFonts w:ascii="Times New Roman" w:eastAsia="Times New Roman" w:hAnsi="Times New Roman" w:cs="Times New Roman"/>
          <w:b/>
          <w:color w:val="FF0000"/>
          <w:sz w:val="24"/>
          <w:szCs w:val="24"/>
          <w:u w:val="single"/>
          <w:lang w:eastAsia="ar-SA"/>
        </w:rPr>
        <w:t>«Пластилиновая страна»</w:t>
      </w:r>
      <w:r w:rsidRPr="0037356C">
        <w:rPr>
          <w:rFonts w:ascii="Times New Roman" w:eastAsia="Times New Roman" w:hAnsi="Times New Roman" w:cs="Times New Roman"/>
          <w:sz w:val="24"/>
          <w:szCs w:val="24"/>
          <w:lang w:eastAsia="ar-SA"/>
        </w:rPr>
        <w:t xml:space="preserve"> </w:t>
      </w:r>
      <w:r w:rsidRPr="007A7565">
        <w:rPr>
          <w:rFonts w:ascii="Times New Roman" w:eastAsia="Times New Roman" w:hAnsi="Times New Roman" w:cs="Times New Roman"/>
          <w:sz w:val="24"/>
          <w:szCs w:val="24"/>
          <w:lang w:eastAsia="ar-SA"/>
        </w:rPr>
        <w:t>Аппликация «Паучок».</w:t>
      </w:r>
    </w:p>
    <w:p w:rsidR="00BD4048" w:rsidRDefault="00BD4048" w:rsidP="00C25D3F">
      <w:pPr>
        <w:shd w:val="clear" w:color="auto" w:fill="FFFFFF"/>
        <w:spacing w:line="240" w:lineRule="auto"/>
        <w:rPr>
          <w:color w:val="000000"/>
          <w:sz w:val="20"/>
          <w:szCs w:val="20"/>
          <w:shd w:val="clear" w:color="auto" w:fill="FFFFFF"/>
        </w:rPr>
      </w:pPr>
    </w:p>
    <w:sectPr w:rsidR="00BD4048" w:rsidSect="00B4060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587"/>
    <w:multiLevelType w:val="multilevel"/>
    <w:tmpl w:val="2CB0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1E523C"/>
    <w:multiLevelType w:val="multilevel"/>
    <w:tmpl w:val="3CCE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C6266"/>
    <w:multiLevelType w:val="multilevel"/>
    <w:tmpl w:val="3E28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31989"/>
    <w:multiLevelType w:val="hybridMultilevel"/>
    <w:tmpl w:val="684ED97A"/>
    <w:lvl w:ilvl="0" w:tplc="11EAAF8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94842"/>
    <w:multiLevelType w:val="multilevel"/>
    <w:tmpl w:val="9460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56E53"/>
    <w:multiLevelType w:val="multilevel"/>
    <w:tmpl w:val="72E0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5D6A04"/>
    <w:multiLevelType w:val="multilevel"/>
    <w:tmpl w:val="E316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E63EA"/>
    <w:multiLevelType w:val="hybridMultilevel"/>
    <w:tmpl w:val="467218A2"/>
    <w:lvl w:ilvl="0" w:tplc="914A701C">
      <w:start w:val="3"/>
      <w:numFmt w:val="decimal"/>
      <w:lvlText w:val="%1"/>
      <w:lvlJc w:val="left"/>
      <w:pPr>
        <w:ind w:left="720" w:hanging="360"/>
      </w:pPr>
      <w:rPr>
        <w:rFonts w:ascii="Times New Roman" w:hAnsi="Times New Roman" w:cs="Times New Roman" w:hint="default"/>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9C255E"/>
    <w:multiLevelType w:val="multilevel"/>
    <w:tmpl w:val="A2B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500306"/>
    <w:multiLevelType w:val="multilevel"/>
    <w:tmpl w:val="6A6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6E4A7E"/>
    <w:multiLevelType w:val="multilevel"/>
    <w:tmpl w:val="3E28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8D3D5C"/>
    <w:multiLevelType w:val="hybridMultilevel"/>
    <w:tmpl w:val="DE34F2F2"/>
    <w:lvl w:ilvl="0" w:tplc="51BE41E2">
      <w:start w:val="1"/>
      <w:numFmt w:val="decimal"/>
      <w:lvlText w:val="%1."/>
      <w:lvlJc w:val="left"/>
      <w:pPr>
        <w:ind w:left="720" w:hanging="360"/>
      </w:pPr>
      <w:rPr>
        <w:rFonts w:hint="default"/>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6B69C8"/>
    <w:multiLevelType w:val="hybridMultilevel"/>
    <w:tmpl w:val="01AC90D4"/>
    <w:lvl w:ilvl="0" w:tplc="0088C3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1576BB"/>
    <w:multiLevelType w:val="multilevel"/>
    <w:tmpl w:val="50289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0A22F7"/>
    <w:multiLevelType w:val="multilevel"/>
    <w:tmpl w:val="3078B712"/>
    <w:lvl w:ilvl="0">
      <w:start w:val="1"/>
      <w:numFmt w:val="decimal"/>
      <w:lvlText w:val="%1."/>
      <w:lvlJc w:val="left"/>
      <w:pPr>
        <w:tabs>
          <w:tab w:val="num" w:pos="720"/>
        </w:tabs>
        <w:ind w:left="720" w:hanging="360"/>
      </w:pPr>
    </w:lvl>
    <w:lvl w:ilvl="1">
      <w:start w:val="5"/>
      <w:numFmt w:val="decimal"/>
      <w:lvlText w:val="%2"/>
      <w:lvlJc w:val="left"/>
      <w:pPr>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6A4DF3"/>
    <w:multiLevelType w:val="multilevel"/>
    <w:tmpl w:val="3E28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C81DA2"/>
    <w:multiLevelType w:val="multilevel"/>
    <w:tmpl w:val="F03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855427"/>
    <w:multiLevelType w:val="hybridMultilevel"/>
    <w:tmpl w:val="2F58BA2C"/>
    <w:lvl w:ilvl="0" w:tplc="E9E22EBC">
      <w:start w:val="1"/>
      <w:numFmt w:val="decimal"/>
      <w:lvlText w:val="%1."/>
      <w:lvlJc w:val="left"/>
      <w:pPr>
        <w:ind w:left="720" w:hanging="360"/>
      </w:pPr>
      <w:rPr>
        <w:rFonts w:ascii="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E316D6"/>
    <w:multiLevelType w:val="multilevel"/>
    <w:tmpl w:val="73DC5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660187"/>
    <w:multiLevelType w:val="multilevel"/>
    <w:tmpl w:val="6AF0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88715F"/>
    <w:multiLevelType w:val="multilevel"/>
    <w:tmpl w:val="53BA81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74106169"/>
    <w:multiLevelType w:val="multilevel"/>
    <w:tmpl w:val="A51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8A2A77"/>
    <w:multiLevelType w:val="multilevel"/>
    <w:tmpl w:val="B7A6F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6"/>
  </w:num>
  <w:num w:numId="4">
    <w:abstractNumId w:val="21"/>
  </w:num>
  <w:num w:numId="5">
    <w:abstractNumId w:val="22"/>
  </w:num>
  <w:num w:numId="6">
    <w:abstractNumId w:val="5"/>
  </w:num>
  <w:num w:numId="7">
    <w:abstractNumId w:val="8"/>
  </w:num>
  <w:num w:numId="8">
    <w:abstractNumId w:val="16"/>
  </w:num>
  <w:num w:numId="9">
    <w:abstractNumId w:val="9"/>
  </w:num>
  <w:num w:numId="10">
    <w:abstractNumId w:val="13"/>
  </w:num>
  <w:num w:numId="11">
    <w:abstractNumId w:val="14"/>
  </w:num>
  <w:num w:numId="12">
    <w:abstractNumId w:val="7"/>
  </w:num>
  <w:num w:numId="13">
    <w:abstractNumId w:val="12"/>
  </w:num>
  <w:num w:numId="14">
    <w:abstractNumId w:val="1"/>
  </w:num>
  <w:num w:numId="15">
    <w:abstractNumId w:val="20"/>
  </w:num>
  <w:num w:numId="16">
    <w:abstractNumId w:val="19"/>
  </w:num>
  <w:num w:numId="17">
    <w:abstractNumId w:val="3"/>
  </w:num>
  <w:num w:numId="18">
    <w:abstractNumId w:val="17"/>
  </w:num>
  <w:num w:numId="19">
    <w:abstractNumId w:val="18"/>
  </w:num>
  <w:num w:numId="20">
    <w:abstractNumId w:val="0"/>
  </w:num>
  <w:num w:numId="21">
    <w:abstractNumId w:val="15"/>
  </w:num>
  <w:num w:numId="22">
    <w:abstractNumId w:val="1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E41447"/>
    <w:rsid w:val="000039F6"/>
    <w:rsid w:val="00003C6D"/>
    <w:rsid w:val="00010C5F"/>
    <w:rsid w:val="000459FA"/>
    <w:rsid w:val="000C21D0"/>
    <w:rsid w:val="001219BB"/>
    <w:rsid w:val="00146ED6"/>
    <w:rsid w:val="001478F5"/>
    <w:rsid w:val="00157CC7"/>
    <w:rsid w:val="00166D60"/>
    <w:rsid w:val="00173A14"/>
    <w:rsid w:val="001B053D"/>
    <w:rsid w:val="001D4127"/>
    <w:rsid w:val="00256AD9"/>
    <w:rsid w:val="00291437"/>
    <w:rsid w:val="002D4649"/>
    <w:rsid w:val="002E1257"/>
    <w:rsid w:val="002E740C"/>
    <w:rsid w:val="0030448B"/>
    <w:rsid w:val="003055CF"/>
    <w:rsid w:val="00332ECD"/>
    <w:rsid w:val="003376C0"/>
    <w:rsid w:val="00345315"/>
    <w:rsid w:val="0034710F"/>
    <w:rsid w:val="003A0E11"/>
    <w:rsid w:val="003B72E5"/>
    <w:rsid w:val="003C0BB6"/>
    <w:rsid w:val="003C3CC1"/>
    <w:rsid w:val="00401812"/>
    <w:rsid w:val="00432130"/>
    <w:rsid w:val="00437EC9"/>
    <w:rsid w:val="0044309B"/>
    <w:rsid w:val="004628B0"/>
    <w:rsid w:val="004B4FE8"/>
    <w:rsid w:val="004C6ADF"/>
    <w:rsid w:val="004D78D9"/>
    <w:rsid w:val="005675D6"/>
    <w:rsid w:val="00590813"/>
    <w:rsid w:val="00600E03"/>
    <w:rsid w:val="00657944"/>
    <w:rsid w:val="007521A9"/>
    <w:rsid w:val="0078194F"/>
    <w:rsid w:val="007844E0"/>
    <w:rsid w:val="007B233B"/>
    <w:rsid w:val="007C6289"/>
    <w:rsid w:val="007F50B2"/>
    <w:rsid w:val="00825F56"/>
    <w:rsid w:val="0087590A"/>
    <w:rsid w:val="008A19A4"/>
    <w:rsid w:val="008B5F6B"/>
    <w:rsid w:val="008D2210"/>
    <w:rsid w:val="008F4328"/>
    <w:rsid w:val="00901EC1"/>
    <w:rsid w:val="0090447C"/>
    <w:rsid w:val="00926CBE"/>
    <w:rsid w:val="009822DD"/>
    <w:rsid w:val="009957D5"/>
    <w:rsid w:val="00997448"/>
    <w:rsid w:val="009B1838"/>
    <w:rsid w:val="009B3835"/>
    <w:rsid w:val="009C5F97"/>
    <w:rsid w:val="009E1C25"/>
    <w:rsid w:val="00A5505A"/>
    <w:rsid w:val="00A808C0"/>
    <w:rsid w:val="00A96A15"/>
    <w:rsid w:val="00AA7D39"/>
    <w:rsid w:val="00AC3CCB"/>
    <w:rsid w:val="00B2209A"/>
    <w:rsid w:val="00B40609"/>
    <w:rsid w:val="00B47B42"/>
    <w:rsid w:val="00B73F2A"/>
    <w:rsid w:val="00B86D55"/>
    <w:rsid w:val="00BC4C26"/>
    <w:rsid w:val="00BD4048"/>
    <w:rsid w:val="00BD7A40"/>
    <w:rsid w:val="00BE514E"/>
    <w:rsid w:val="00C05C10"/>
    <w:rsid w:val="00C25D3F"/>
    <w:rsid w:val="00CA3410"/>
    <w:rsid w:val="00D02D16"/>
    <w:rsid w:val="00D14E7C"/>
    <w:rsid w:val="00D311DE"/>
    <w:rsid w:val="00D33C48"/>
    <w:rsid w:val="00D37E8B"/>
    <w:rsid w:val="00D7488D"/>
    <w:rsid w:val="00D81172"/>
    <w:rsid w:val="00DB27E2"/>
    <w:rsid w:val="00DC6FCC"/>
    <w:rsid w:val="00DF17F5"/>
    <w:rsid w:val="00E41447"/>
    <w:rsid w:val="00EA3FA6"/>
    <w:rsid w:val="00ED5489"/>
    <w:rsid w:val="00ED6FDB"/>
    <w:rsid w:val="00EE760F"/>
    <w:rsid w:val="00F00D4D"/>
    <w:rsid w:val="00F00EA4"/>
    <w:rsid w:val="00F42B34"/>
    <w:rsid w:val="00F50024"/>
    <w:rsid w:val="00F614D6"/>
    <w:rsid w:val="00FB3734"/>
    <w:rsid w:val="00FD7622"/>
    <w:rsid w:val="00FF5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25"/>
  </w:style>
  <w:style w:type="paragraph" w:styleId="3">
    <w:name w:val="heading 3"/>
    <w:basedOn w:val="a"/>
    <w:next w:val="a"/>
    <w:link w:val="30"/>
    <w:uiPriority w:val="9"/>
    <w:semiHidden/>
    <w:unhideWhenUsed/>
    <w:qFormat/>
    <w:rsid w:val="00901EC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C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332ECD"/>
    <w:rPr>
      <w:color w:val="0000FF" w:themeColor="hyperlink"/>
      <w:u w:val="single"/>
    </w:rPr>
  </w:style>
  <w:style w:type="paragraph" w:styleId="a5">
    <w:name w:val="No Spacing"/>
    <w:uiPriority w:val="1"/>
    <w:qFormat/>
    <w:rsid w:val="00332ECD"/>
    <w:pPr>
      <w:spacing w:after="0" w:line="240" w:lineRule="auto"/>
    </w:pPr>
  </w:style>
  <w:style w:type="character" w:customStyle="1" w:styleId="pathseparator">
    <w:name w:val="path__separator"/>
    <w:basedOn w:val="a0"/>
    <w:rsid w:val="003C3CC1"/>
  </w:style>
  <w:style w:type="character" w:customStyle="1" w:styleId="videosource-text">
    <w:name w:val="videosource-text"/>
    <w:basedOn w:val="a0"/>
    <w:rsid w:val="00ED5489"/>
  </w:style>
  <w:style w:type="character" w:customStyle="1" w:styleId="viewcount-count">
    <w:name w:val="viewcount-count"/>
    <w:basedOn w:val="a0"/>
    <w:rsid w:val="00ED5489"/>
  </w:style>
  <w:style w:type="character" w:customStyle="1" w:styleId="path-separator">
    <w:name w:val="path-separator"/>
    <w:basedOn w:val="a0"/>
    <w:rsid w:val="00ED5489"/>
  </w:style>
  <w:style w:type="paragraph" w:styleId="a6">
    <w:name w:val="Balloon Text"/>
    <w:basedOn w:val="a"/>
    <w:link w:val="a7"/>
    <w:uiPriority w:val="99"/>
    <w:semiHidden/>
    <w:unhideWhenUsed/>
    <w:rsid w:val="00437E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7EC9"/>
    <w:rPr>
      <w:rFonts w:ascii="Tahoma" w:hAnsi="Tahoma" w:cs="Tahoma"/>
      <w:sz w:val="16"/>
      <w:szCs w:val="16"/>
    </w:rPr>
  </w:style>
  <w:style w:type="paragraph" w:styleId="a8">
    <w:name w:val="Normal (Web)"/>
    <w:basedOn w:val="a"/>
    <w:uiPriority w:val="99"/>
    <w:unhideWhenUsed/>
    <w:rsid w:val="00995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0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039F6"/>
  </w:style>
  <w:style w:type="character" w:styleId="a9">
    <w:name w:val="Strong"/>
    <w:basedOn w:val="a0"/>
    <w:uiPriority w:val="22"/>
    <w:qFormat/>
    <w:rsid w:val="000039F6"/>
    <w:rPr>
      <w:b/>
      <w:bCs/>
    </w:rPr>
  </w:style>
  <w:style w:type="character" w:styleId="aa">
    <w:name w:val="Emphasis"/>
    <w:basedOn w:val="a0"/>
    <w:uiPriority w:val="20"/>
    <w:qFormat/>
    <w:rsid w:val="000039F6"/>
    <w:rPr>
      <w:i/>
      <w:iCs/>
    </w:rPr>
  </w:style>
  <w:style w:type="paragraph" w:customStyle="1" w:styleId="c4">
    <w:name w:val="c4"/>
    <w:basedOn w:val="a"/>
    <w:rsid w:val="00825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25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25F56"/>
  </w:style>
  <w:style w:type="character" w:customStyle="1" w:styleId="c2">
    <w:name w:val="c2"/>
    <w:basedOn w:val="a0"/>
    <w:rsid w:val="00825F56"/>
  </w:style>
  <w:style w:type="paragraph" w:customStyle="1" w:styleId="c8">
    <w:name w:val="c8"/>
    <w:basedOn w:val="a"/>
    <w:rsid w:val="00825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25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25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521A9"/>
  </w:style>
  <w:style w:type="paragraph" w:styleId="ab">
    <w:name w:val="List Paragraph"/>
    <w:basedOn w:val="a"/>
    <w:uiPriority w:val="34"/>
    <w:qFormat/>
    <w:rsid w:val="00D33C48"/>
    <w:pPr>
      <w:spacing w:after="160" w:line="259" w:lineRule="auto"/>
      <w:ind w:left="720"/>
      <w:contextualSpacing/>
    </w:pPr>
  </w:style>
  <w:style w:type="character" w:customStyle="1" w:styleId="c5">
    <w:name w:val="c5"/>
    <w:basedOn w:val="a0"/>
    <w:rsid w:val="00B2209A"/>
  </w:style>
  <w:style w:type="character" w:customStyle="1" w:styleId="30">
    <w:name w:val="Заголовок 3 Знак"/>
    <w:basedOn w:val="a0"/>
    <w:link w:val="3"/>
    <w:uiPriority w:val="9"/>
    <w:semiHidden/>
    <w:rsid w:val="00901EC1"/>
    <w:rPr>
      <w:rFonts w:asciiTheme="majorHAnsi" w:eastAsiaTheme="majorEastAsia" w:hAnsiTheme="majorHAnsi" w:cstheme="majorBidi"/>
      <w:color w:val="243F60" w:themeColor="accent1" w:themeShade="7F"/>
      <w:sz w:val="24"/>
      <w:szCs w:val="24"/>
    </w:rPr>
  </w:style>
  <w:style w:type="character" w:customStyle="1" w:styleId="c13">
    <w:name w:val="c13"/>
    <w:basedOn w:val="a0"/>
    <w:rsid w:val="00901EC1"/>
  </w:style>
  <w:style w:type="paragraph" w:customStyle="1" w:styleId="c11">
    <w:name w:val="c11"/>
    <w:basedOn w:val="a"/>
    <w:rsid w:val="00901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305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055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332ECD"/>
    <w:rPr>
      <w:color w:val="0000FF" w:themeColor="hyperlink"/>
      <w:u w:val="single"/>
    </w:rPr>
  </w:style>
  <w:style w:type="paragraph" w:styleId="a5">
    <w:name w:val="No Spacing"/>
    <w:uiPriority w:val="1"/>
    <w:qFormat/>
    <w:rsid w:val="00332ECD"/>
    <w:pPr>
      <w:spacing w:after="0" w:line="240" w:lineRule="auto"/>
    </w:pPr>
  </w:style>
  <w:style w:type="character" w:customStyle="1" w:styleId="pathseparator">
    <w:name w:val="path__separator"/>
    <w:basedOn w:val="a0"/>
    <w:rsid w:val="003C3CC1"/>
  </w:style>
  <w:style w:type="character" w:customStyle="1" w:styleId="videosource-text">
    <w:name w:val="videosource-text"/>
    <w:basedOn w:val="a0"/>
    <w:rsid w:val="00ED5489"/>
  </w:style>
  <w:style w:type="character" w:customStyle="1" w:styleId="viewcount-count">
    <w:name w:val="viewcount-count"/>
    <w:basedOn w:val="a0"/>
    <w:rsid w:val="00ED5489"/>
  </w:style>
  <w:style w:type="character" w:customStyle="1" w:styleId="path-separator">
    <w:name w:val="path-separator"/>
    <w:basedOn w:val="a0"/>
    <w:rsid w:val="00ED5489"/>
  </w:style>
  <w:style w:type="paragraph" w:styleId="a6">
    <w:name w:val="Balloon Text"/>
    <w:basedOn w:val="a"/>
    <w:link w:val="a7"/>
    <w:uiPriority w:val="99"/>
    <w:semiHidden/>
    <w:unhideWhenUsed/>
    <w:rsid w:val="00437E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7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08153">
      <w:bodyDiv w:val="1"/>
      <w:marLeft w:val="0"/>
      <w:marRight w:val="0"/>
      <w:marTop w:val="0"/>
      <w:marBottom w:val="0"/>
      <w:divBdr>
        <w:top w:val="none" w:sz="0" w:space="0" w:color="auto"/>
        <w:left w:val="none" w:sz="0" w:space="0" w:color="auto"/>
        <w:bottom w:val="none" w:sz="0" w:space="0" w:color="auto"/>
        <w:right w:val="none" w:sz="0" w:space="0" w:color="auto"/>
      </w:divBdr>
    </w:div>
    <w:div w:id="75708129">
      <w:bodyDiv w:val="1"/>
      <w:marLeft w:val="0"/>
      <w:marRight w:val="0"/>
      <w:marTop w:val="0"/>
      <w:marBottom w:val="0"/>
      <w:divBdr>
        <w:top w:val="none" w:sz="0" w:space="0" w:color="auto"/>
        <w:left w:val="none" w:sz="0" w:space="0" w:color="auto"/>
        <w:bottom w:val="none" w:sz="0" w:space="0" w:color="auto"/>
        <w:right w:val="none" w:sz="0" w:space="0" w:color="auto"/>
      </w:divBdr>
    </w:div>
    <w:div w:id="173233667">
      <w:bodyDiv w:val="1"/>
      <w:marLeft w:val="0"/>
      <w:marRight w:val="0"/>
      <w:marTop w:val="0"/>
      <w:marBottom w:val="0"/>
      <w:divBdr>
        <w:top w:val="none" w:sz="0" w:space="0" w:color="auto"/>
        <w:left w:val="none" w:sz="0" w:space="0" w:color="auto"/>
        <w:bottom w:val="none" w:sz="0" w:space="0" w:color="auto"/>
        <w:right w:val="none" w:sz="0" w:space="0" w:color="auto"/>
      </w:divBdr>
    </w:div>
    <w:div w:id="185170153">
      <w:bodyDiv w:val="1"/>
      <w:marLeft w:val="0"/>
      <w:marRight w:val="0"/>
      <w:marTop w:val="0"/>
      <w:marBottom w:val="0"/>
      <w:divBdr>
        <w:top w:val="none" w:sz="0" w:space="0" w:color="auto"/>
        <w:left w:val="none" w:sz="0" w:space="0" w:color="auto"/>
        <w:bottom w:val="none" w:sz="0" w:space="0" w:color="auto"/>
        <w:right w:val="none" w:sz="0" w:space="0" w:color="auto"/>
      </w:divBdr>
    </w:div>
    <w:div w:id="231620379">
      <w:bodyDiv w:val="1"/>
      <w:marLeft w:val="0"/>
      <w:marRight w:val="0"/>
      <w:marTop w:val="0"/>
      <w:marBottom w:val="0"/>
      <w:divBdr>
        <w:top w:val="none" w:sz="0" w:space="0" w:color="auto"/>
        <w:left w:val="none" w:sz="0" w:space="0" w:color="auto"/>
        <w:bottom w:val="none" w:sz="0" w:space="0" w:color="auto"/>
        <w:right w:val="none" w:sz="0" w:space="0" w:color="auto"/>
      </w:divBdr>
    </w:div>
    <w:div w:id="267592458">
      <w:bodyDiv w:val="1"/>
      <w:marLeft w:val="0"/>
      <w:marRight w:val="0"/>
      <w:marTop w:val="0"/>
      <w:marBottom w:val="0"/>
      <w:divBdr>
        <w:top w:val="none" w:sz="0" w:space="0" w:color="auto"/>
        <w:left w:val="none" w:sz="0" w:space="0" w:color="auto"/>
        <w:bottom w:val="none" w:sz="0" w:space="0" w:color="auto"/>
        <w:right w:val="none" w:sz="0" w:space="0" w:color="auto"/>
      </w:divBdr>
      <w:divsChild>
        <w:div w:id="2005353257">
          <w:marLeft w:val="0"/>
          <w:marRight w:val="0"/>
          <w:marTop w:val="0"/>
          <w:marBottom w:val="60"/>
          <w:divBdr>
            <w:top w:val="none" w:sz="0" w:space="0" w:color="auto"/>
            <w:left w:val="none" w:sz="0" w:space="0" w:color="auto"/>
            <w:bottom w:val="none" w:sz="0" w:space="0" w:color="auto"/>
            <w:right w:val="none" w:sz="0" w:space="0" w:color="auto"/>
          </w:divBdr>
          <w:divsChild>
            <w:div w:id="1497573950">
              <w:marLeft w:val="0"/>
              <w:marRight w:val="0"/>
              <w:marTop w:val="0"/>
              <w:marBottom w:val="0"/>
              <w:divBdr>
                <w:top w:val="none" w:sz="0" w:space="0" w:color="auto"/>
                <w:left w:val="none" w:sz="0" w:space="0" w:color="auto"/>
                <w:bottom w:val="none" w:sz="0" w:space="0" w:color="auto"/>
                <w:right w:val="none" w:sz="0" w:space="0" w:color="auto"/>
              </w:divBdr>
              <w:divsChild>
                <w:div w:id="1759904120">
                  <w:marLeft w:val="0"/>
                  <w:marRight w:val="0"/>
                  <w:marTop w:val="0"/>
                  <w:marBottom w:val="0"/>
                  <w:divBdr>
                    <w:top w:val="none" w:sz="0" w:space="0" w:color="auto"/>
                    <w:left w:val="none" w:sz="0" w:space="0" w:color="auto"/>
                    <w:bottom w:val="none" w:sz="0" w:space="0" w:color="auto"/>
                    <w:right w:val="none" w:sz="0" w:space="0" w:color="auto"/>
                  </w:divBdr>
                </w:div>
              </w:divsChild>
            </w:div>
            <w:div w:id="69693557">
              <w:marLeft w:val="0"/>
              <w:marRight w:val="0"/>
              <w:marTop w:val="0"/>
              <w:marBottom w:val="0"/>
              <w:divBdr>
                <w:top w:val="none" w:sz="0" w:space="0" w:color="auto"/>
                <w:left w:val="none" w:sz="0" w:space="0" w:color="auto"/>
                <w:bottom w:val="none" w:sz="0" w:space="0" w:color="auto"/>
                <w:right w:val="none" w:sz="0" w:space="0" w:color="auto"/>
              </w:divBdr>
              <w:divsChild>
                <w:div w:id="234318505">
                  <w:marLeft w:val="75"/>
                  <w:marRight w:val="0"/>
                  <w:marTop w:val="0"/>
                  <w:marBottom w:val="0"/>
                  <w:divBdr>
                    <w:top w:val="none" w:sz="0" w:space="0" w:color="auto"/>
                    <w:left w:val="none" w:sz="0" w:space="0" w:color="auto"/>
                    <w:bottom w:val="none" w:sz="0" w:space="0" w:color="auto"/>
                    <w:right w:val="none" w:sz="0" w:space="0" w:color="auto"/>
                  </w:divBdr>
                </w:div>
              </w:divsChild>
            </w:div>
            <w:div w:id="1675835649">
              <w:marLeft w:val="0"/>
              <w:marRight w:val="0"/>
              <w:marTop w:val="0"/>
              <w:marBottom w:val="0"/>
              <w:divBdr>
                <w:top w:val="none" w:sz="0" w:space="0" w:color="auto"/>
                <w:left w:val="none" w:sz="0" w:space="0" w:color="auto"/>
                <w:bottom w:val="none" w:sz="0" w:space="0" w:color="auto"/>
                <w:right w:val="none" w:sz="0" w:space="0" w:color="auto"/>
              </w:divBdr>
            </w:div>
            <w:div w:id="32115282">
              <w:marLeft w:val="0"/>
              <w:marRight w:val="0"/>
              <w:marTop w:val="0"/>
              <w:marBottom w:val="0"/>
              <w:divBdr>
                <w:top w:val="none" w:sz="0" w:space="0" w:color="auto"/>
                <w:left w:val="none" w:sz="0" w:space="0" w:color="auto"/>
                <w:bottom w:val="none" w:sz="0" w:space="0" w:color="auto"/>
                <w:right w:val="none" w:sz="0" w:space="0" w:color="auto"/>
              </w:divBdr>
            </w:div>
          </w:divsChild>
        </w:div>
        <w:div w:id="691734125">
          <w:marLeft w:val="0"/>
          <w:marRight w:val="0"/>
          <w:marTop w:val="0"/>
          <w:marBottom w:val="0"/>
          <w:divBdr>
            <w:top w:val="none" w:sz="0" w:space="0" w:color="auto"/>
            <w:left w:val="none" w:sz="0" w:space="0" w:color="auto"/>
            <w:bottom w:val="none" w:sz="0" w:space="0" w:color="auto"/>
            <w:right w:val="none" w:sz="0" w:space="0" w:color="auto"/>
          </w:divBdr>
        </w:div>
      </w:divsChild>
    </w:div>
    <w:div w:id="303320645">
      <w:bodyDiv w:val="1"/>
      <w:marLeft w:val="0"/>
      <w:marRight w:val="0"/>
      <w:marTop w:val="0"/>
      <w:marBottom w:val="0"/>
      <w:divBdr>
        <w:top w:val="none" w:sz="0" w:space="0" w:color="auto"/>
        <w:left w:val="none" w:sz="0" w:space="0" w:color="auto"/>
        <w:bottom w:val="none" w:sz="0" w:space="0" w:color="auto"/>
        <w:right w:val="none" w:sz="0" w:space="0" w:color="auto"/>
      </w:divBdr>
    </w:div>
    <w:div w:id="338630180">
      <w:bodyDiv w:val="1"/>
      <w:marLeft w:val="0"/>
      <w:marRight w:val="0"/>
      <w:marTop w:val="0"/>
      <w:marBottom w:val="0"/>
      <w:divBdr>
        <w:top w:val="none" w:sz="0" w:space="0" w:color="auto"/>
        <w:left w:val="none" w:sz="0" w:space="0" w:color="auto"/>
        <w:bottom w:val="none" w:sz="0" w:space="0" w:color="auto"/>
        <w:right w:val="none" w:sz="0" w:space="0" w:color="auto"/>
      </w:divBdr>
    </w:div>
    <w:div w:id="396437430">
      <w:bodyDiv w:val="1"/>
      <w:marLeft w:val="0"/>
      <w:marRight w:val="0"/>
      <w:marTop w:val="0"/>
      <w:marBottom w:val="0"/>
      <w:divBdr>
        <w:top w:val="none" w:sz="0" w:space="0" w:color="auto"/>
        <w:left w:val="none" w:sz="0" w:space="0" w:color="auto"/>
        <w:bottom w:val="none" w:sz="0" w:space="0" w:color="auto"/>
        <w:right w:val="none" w:sz="0" w:space="0" w:color="auto"/>
      </w:divBdr>
    </w:div>
    <w:div w:id="407581007">
      <w:bodyDiv w:val="1"/>
      <w:marLeft w:val="0"/>
      <w:marRight w:val="0"/>
      <w:marTop w:val="0"/>
      <w:marBottom w:val="0"/>
      <w:divBdr>
        <w:top w:val="none" w:sz="0" w:space="0" w:color="auto"/>
        <w:left w:val="none" w:sz="0" w:space="0" w:color="auto"/>
        <w:bottom w:val="none" w:sz="0" w:space="0" w:color="auto"/>
        <w:right w:val="none" w:sz="0" w:space="0" w:color="auto"/>
      </w:divBdr>
    </w:div>
    <w:div w:id="443186514">
      <w:bodyDiv w:val="1"/>
      <w:marLeft w:val="0"/>
      <w:marRight w:val="0"/>
      <w:marTop w:val="0"/>
      <w:marBottom w:val="0"/>
      <w:divBdr>
        <w:top w:val="none" w:sz="0" w:space="0" w:color="auto"/>
        <w:left w:val="none" w:sz="0" w:space="0" w:color="auto"/>
        <w:bottom w:val="none" w:sz="0" w:space="0" w:color="auto"/>
        <w:right w:val="none" w:sz="0" w:space="0" w:color="auto"/>
      </w:divBdr>
    </w:div>
    <w:div w:id="450899639">
      <w:bodyDiv w:val="1"/>
      <w:marLeft w:val="0"/>
      <w:marRight w:val="0"/>
      <w:marTop w:val="0"/>
      <w:marBottom w:val="0"/>
      <w:divBdr>
        <w:top w:val="none" w:sz="0" w:space="0" w:color="auto"/>
        <w:left w:val="none" w:sz="0" w:space="0" w:color="auto"/>
        <w:bottom w:val="none" w:sz="0" w:space="0" w:color="auto"/>
        <w:right w:val="none" w:sz="0" w:space="0" w:color="auto"/>
      </w:divBdr>
    </w:div>
    <w:div w:id="519004029">
      <w:bodyDiv w:val="1"/>
      <w:marLeft w:val="0"/>
      <w:marRight w:val="0"/>
      <w:marTop w:val="0"/>
      <w:marBottom w:val="0"/>
      <w:divBdr>
        <w:top w:val="none" w:sz="0" w:space="0" w:color="auto"/>
        <w:left w:val="none" w:sz="0" w:space="0" w:color="auto"/>
        <w:bottom w:val="none" w:sz="0" w:space="0" w:color="auto"/>
        <w:right w:val="none" w:sz="0" w:space="0" w:color="auto"/>
      </w:divBdr>
    </w:div>
    <w:div w:id="638732747">
      <w:bodyDiv w:val="1"/>
      <w:marLeft w:val="0"/>
      <w:marRight w:val="0"/>
      <w:marTop w:val="0"/>
      <w:marBottom w:val="0"/>
      <w:divBdr>
        <w:top w:val="none" w:sz="0" w:space="0" w:color="auto"/>
        <w:left w:val="none" w:sz="0" w:space="0" w:color="auto"/>
        <w:bottom w:val="none" w:sz="0" w:space="0" w:color="auto"/>
        <w:right w:val="none" w:sz="0" w:space="0" w:color="auto"/>
      </w:divBdr>
    </w:div>
    <w:div w:id="654918060">
      <w:bodyDiv w:val="1"/>
      <w:marLeft w:val="0"/>
      <w:marRight w:val="0"/>
      <w:marTop w:val="0"/>
      <w:marBottom w:val="0"/>
      <w:divBdr>
        <w:top w:val="none" w:sz="0" w:space="0" w:color="auto"/>
        <w:left w:val="none" w:sz="0" w:space="0" w:color="auto"/>
        <w:bottom w:val="none" w:sz="0" w:space="0" w:color="auto"/>
        <w:right w:val="none" w:sz="0" w:space="0" w:color="auto"/>
      </w:divBdr>
    </w:div>
    <w:div w:id="694622857">
      <w:bodyDiv w:val="1"/>
      <w:marLeft w:val="0"/>
      <w:marRight w:val="0"/>
      <w:marTop w:val="0"/>
      <w:marBottom w:val="0"/>
      <w:divBdr>
        <w:top w:val="none" w:sz="0" w:space="0" w:color="auto"/>
        <w:left w:val="none" w:sz="0" w:space="0" w:color="auto"/>
        <w:bottom w:val="none" w:sz="0" w:space="0" w:color="auto"/>
        <w:right w:val="none" w:sz="0" w:space="0" w:color="auto"/>
      </w:divBdr>
    </w:div>
    <w:div w:id="726537051">
      <w:bodyDiv w:val="1"/>
      <w:marLeft w:val="0"/>
      <w:marRight w:val="0"/>
      <w:marTop w:val="0"/>
      <w:marBottom w:val="0"/>
      <w:divBdr>
        <w:top w:val="none" w:sz="0" w:space="0" w:color="auto"/>
        <w:left w:val="none" w:sz="0" w:space="0" w:color="auto"/>
        <w:bottom w:val="none" w:sz="0" w:space="0" w:color="auto"/>
        <w:right w:val="none" w:sz="0" w:space="0" w:color="auto"/>
      </w:divBdr>
    </w:div>
    <w:div w:id="842015026">
      <w:bodyDiv w:val="1"/>
      <w:marLeft w:val="0"/>
      <w:marRight w:val="0"/>
      <w:marTop w:val="0"/>
      <w:marBottom w:val="0"/>
      <w:divBdr>
        <w:top w:val="none" w:sz="0" w:space="0" w:color="auto"/>
        <w:left w:val="none" w:sz="0" w:space="0" w:color="auto"/>
        <w:bottom w:val="none" w:sz="0" w:space="0" w:color="auto"/>
        <w:right w:val="none" w:sz="0" w:space="0" w:color="auto"/>
      </w:divBdr>
    </w:div>
    <w:div w:id="929778044">
      <w:bodyDiv w:val="1"/>
      <w:marLeft w:val="0"/>
      <w:marRight w:val="0"/>
      <w:marTop w:val="0"/>
      <w:marBottom w:val="0"/>
      <w:divBdr>
        <w:top w:val="none" w:sz="0" w:space="0" w:color="auto"/>
        <w:left w:val="none" w:sz="0" w:space="0" w:color="auto"/>
        <w:bottom w:val="none" w:sz="0" w:space="0" w:color="auto"/>
        <w:right w:val="none" w:sz="0" w:space="0" w:color="auto"/>
      </w:divBdr>
    </w:div>
    <w:div w:id="932393949">
      <w:bodyDiv w:val="1"/>
      <w:marLeft w:val="0"/>
      <w:marRight w:val="0"/>
      <w:marTop w:val="0"/>
      <w:marBottom w:val="0"/>
      <w:divBdr>
        <w:top w:val="none" w:sz="0" w:space="0" w:color="auto"/>
        <w:left w:val="none" w:sz="0" w:space="0" w:color="auto"/>
        <w:bottom w:val="none" w:sz="0" w:space="0" w:color="auto"/>
        <w:right w:val="none" w:sz="0" w:space="0" w:color="auto"/>
      </w:divBdr>
    </w:div>
    <w:div w:id="986671221">
      <w:bodyDiv w:val="1"/>
      <w:marLeft w:val="0"/>
      <w:marRight w:val="0"/>
      <w:marTop w:val="0"/>
      <w:marBottom w:val="0"/>
      <w:divBdr>
        <w:top w:val="none" w:sz="0" w:space="0" w:color="auto"/>
        <w:left w:val="none" w:sz="0" w:space="0" w:color="auto"/>
        <w:bottom w:val="none" w:sz="0" w:space="0" w:color="auto"/>
        <w:right w:val="none" w:sz="0" w:space="0" w:color="auto"/>
      </w:divBdr>
    </w:div>
    <w:div w:id="1049036476">
      <w:bodyDiv w:val="1"/>
      <w:marLeft w:val="0"/>
      <w:marRight w:val="0"/>
      <w:marTop w:val="0"/>
      <w:marBottom w:val="0"/>
      <w:divBdr>
        <w:top w:val="none" w:sz="0" w:space="0" w:color="auto"/>
        <w:left w:val="none" w:sz="0" w:space="0" w:color="auto"/>
        <w:bottom w:val="none" w:sz="0" w:space="0" w:color="auto"/>
        <w:right w:val="none" w:sz="0" w:space="0" w:color="auto"/>
      </w:divBdr>
    </w:div>
    <w:div w:id="1090472204">
      <w:bodyDiv w:val="1"/>
      <w:marLeft w:val="0"/>
      <w:marRight w:val="0"/>
      <w:marTop w:val="0"/>
      <w:marBottom w:val="0"/>
      <w:divBdr>
        <w:top w:val="none" w:sz="0" w:space="0" w:color="auto"/>
        <w:left w:val="none" w:sz="0" w:space="0" w:color="auto"/>
        <w:bottom w:val="none" w:sz="0" w:space="0" w:color="auto"/>
        <w:right w:val="none" w:sz="0" w:space="0" w:color="auto"/>
      </w:divBdr>
    </w:div>
    <w:div w:id="1106999964">
      <w:bodyDiv w:val="1"/>
      <w:marLeft w:val="0"/>
      <w:marRight w:val="0"/>
      <w:marTop w:val="0"/>
      <w:marBottom w:val="0"/>
      <w:divBdr>
        <w:top w:val="none" w:sz="0" w:space="0" w:color="auto"/>
        <w:left w:val="none" w:sz="0" w:space="0" w:color="auto"/>
        <w:bottom w:val="none" w:sz="0" w:space="0" w:color="auto"/>
        <w:right w:val="none" w:sz="0" w:space="0" w:color="auto"/>
      </w:divBdr>
    </w:div>
    <w:div w:id="1165976147">
      <w:bodyDiv w:val="1"/>
      <w:marLeft w:val="0"/>
      <w:marRight w:val="0"/>
      <w:marTop w:val="0"/>
      <w:marBottom w:val="0"/>
      <w:divBdr>
        <w:top w:val="none" w:sz="0" w:space="0" w:color="auto"/>
        <w:left w:val="none" w:sz="0" w:space="0" w:color="auto"/>
        <w:bottom w:val="none" w:sz="0" w:space="0" w:color="auto"/>
        <w:right w:val="none" w:sz="0" w:space="0" w:color="auto"/>
      </w:divBdr>
    </w:div>
    <w:div w:id="1177617901">
      <w:bodyDiv w:val="1"/>
      <w:marLeft w:val="0"/>
      <w:marRight w:val="0"/>
      <w:marTop w:val="0"/>
      <w:marBottom w:val="0"/>
      <w:divBdr>
        <w:top w:val="none" w:sz="0" w:space="0" w:color="auto"/>
        <w:left w:val="none" w:sz="0" w:space="0" w:color="auto"/>
        <w:bottom w:val="none" w:sz="0" w:space="0" w:color="auto"/>
        <w:right w:val="none" w:sz="0" w:space="0" w:color="auto"/>
      </w:divBdr>
    </w:div>
    <w:div w:id="1241527252">
      <w:bodyDiv w:val="1"/>
      <w:marLeft w:val="0"/>
      <w:marRight w:val="0"/>
      <w:marTop w:val="0"/>
      <w:marBottom w:val="0"/>
      <w:divBdr>
        <w:top w:val="none" w:sz="0" w:space="0" w:color="auto"/>
        <w:left w:val="none" w:sz="0" w:space="0" w:color="auto"/>
        <w:bottom w:val="none" w:sz="0" w:space="0" w:color="auto"/>
        <w:right w:val="none" w:sz="0" w:space="0" w:color="auto"/>
      </w:divBdr>
    </w:div>
    <w:div w:id="1357853298">
      <w:bodyDiv w:val="1"/>
      <w:marLeft w:val="0"/>
      <w:marRight w:val="0"/>
      <w:marTop w:val="0"/>
      <w:marBottom w:val="0"/>
      <w:divBdr>
        <w:top w:val="none" w:sz="0" w:space="0" w:color="auto"/>
        <w:left w:val="none" w:sz="0" w:space="0" w:color="auto"/>
        <w:bottom w:val="none" w:sz="0" w:space="0" w:color="auto"/>
        <w:right w:val="none" w:sz="0" w:space="0" w:color="auto"/>
      </w:divBdr>
    </w:div>
    <w:div w:id="1374887344">
      <w:bodyDiv w:val="1"/>
      <w:marLeft w:val="0"/>
      <w:marRight w:val="0"/>
      <w:marTop w:val="0"/>
      <w:marBottom w:val="0"/>
      <w:divBdr>
        <w:top w:val="none" w:sz="0" w:space="0" w:color="auto"/>
        <w:left w:val="none" w:sz="0" w:space="0" w:color="auto"/>
        <w:bottom w:val="none" w:sz="0" w:space="0" w:color="auto"/>
        <w:right w:val="none" w:sz="0" w:space="0" w:color="auto"/>
      </w:divBdr>
    </w:div>
    <w:div w:id="1432892200">
      <w:bodyDiv w:val="1"/>
      <w:marLeft w:val="0"/>
      <w:marRight w:val="0"/>
      <w:marTop w:val="0"/>
      <w:marBottom w:val="0"/>
      <w:divBdr>
        <w:top w:val="none" w:sz="0" w:space="0" w:color="auto"/>
        <w:left w:val="none" w:sz="0" w:space="0" w:color="auto"/>
        <w:bottom w:val="none" w:sz="0" w:space="0" w:color="auto"/>
        <w:right w:val="none" w:sz="0" w:space="0" w:color="auto"/>
      </w:divBdr>
    </w:div>
    <w:div w:id="1481457172">
      <w:bodyDiv w:val="1"/>
      <w:marLeft w:val="0"/>
      <w:marRight w:val="0"/>
      <w:marTop w:val="0"/>
      <w:marBottom w:val="0"/>
      <w:divBdr>
        <w:top w:val="none" w:sz="0" w:space="0" w:color="auto"/>
        <w:left w:val="none" w:sz="0" w:space="0" w:color="auto"/>
        <w:bottom w:val="none" w:sz="0" w:space="0" w:color="auto"/>
        <w:right w:val="none" w:sz="0" w:space="0" w:color="auto"/>
      </w:divBdr>
    </w:div>
    <w:div w:id="1494951902">
      <w:bodyDiv w:val="1"/>
      <w:marLeft w:val="0"/>
      <w:marRight w:val="0"/>
      <w:marTop w:val="0"/>
      <w:marBottom w:val="0"/>
      <w:divBdr>
        <w:top w:val="none" w:sz="0" w:space="0" w:color="auto"/>
        <w:left w:val="none" w:sz="0" w:space="0" w:color="auto"/>
        <w:bottom w:val="none" w:sz="0" w:space="0" w:color="auto"/>
        <w:right w:val="none" w:sz="0" w:space="0" w:color="auto"/>
      </w:divBdr>
    </w:div>
    <w:div w:id="1538197480">
      <w:bodyDiv w:val="1"/>
      <w:marLeft w:val="0"/>
      <w:marRight w:val="0"/>
      <w:marTop w:val="0"/>
      <w:marBottom w:val="0"/>
      <w:divBdr>
        <w:top w:val="none" w:sz="0" w:space="0" w:color="auto"/>
        <w:left w:val="none" w:sz="0" w:space="0" w:color="auto"/>
        <w:bottom w:val="none" w:sz="0" w:space="0" w:color="auto"/>
        <w:right w:val="none" w:sz="0" w:space="0" w:color="auto"/>
      </w:divBdr>
    </w:div>
    <w:div w:id="1588685138">
      <w:bodyDiv w:val="1"/>
      <w:marLeft w:val="0"/>
      <w:marRight w:val="0"/>
      <w:marTop w:val="0"/>
      <w:marBottom w:val="0"/>
      <w:divBdr>
        <w:top w:val="none" w:sz="0" w:space="0" w:color="auto"/>
        <w:left w:val="none" w:sz="0" w:space="0" w:color="auto"/>
        <w:bottom w:val="none" w:sz="0" w:space="0" w:color="auto"/>
        <w:right w:val="none" w:sz="0" w:space="0" w:color="auto"/>
      </w:divBdr>
    </w:div>
    <w:div w:id="1593902823">
      <w:bodyDiv w:val="1"/>
      <w:marLeft w:val="0"/>
      <w:marRight w:val="0"/>
      <w:marTop w:val="0"/>
      <w:marBottom w:val="0"/>
      <w:divBdr>
        <w:top w:val="none" w:sz="0" w:space="0" w:color="auto"/>
        <w:left w:val="none" w:sz="0" w:space="0" w:color="auto"/>
        <w:bottom w:val="none" w:sz="0" w:space="0" w:color="auto"/>
        <w:right w:val="none" w:sz="0" w:space="0" w:color="auto"/>
      </w:divBdr>
    </w:div>
    <w:div w:id="1669018492">
      <w:bodyDiv w:val="1"/>
      <w:marLeft w:val="0"/>
      <w:marRight w:val="0"/>
      <w:marTop w:val="0"/>
      <w:marBottom w:val="0"/>
      <w:divBdr>
        <w:top w:val="none" w:sz="0" w:space="0" w:color="auto"/>
        <w:left w:val="none" w:sz="0" w:space="0" w:color="auto"/>
        <w:bottom w:val="none" w:sz="0" w:space="0" w:color="auto"/>
        <w:right w:val="none" w:sz="0" w:space="0" w:color="auto"/>
      </w:divBdr>
    </w:div>
    <w:div w:id="1699157472">
      <w:bodyDiv w:val="1"/>
      <w:marLeft w:val="0"/>
      <w:marRight w:val="0"/>
      <w:marTop w:val="0"/>
      <w:marBottom w:val="0"/>
      <w:divBdr>
        <w:top w:val="none" w:sz="0" w:space="0" w:color="auto"/>
        <w:left w:val="none" w:sz="0" w:space="0" w:color="auto"/>
        <w:bottom w:val="none" w:sz="0" w:space="0" w:color="auto"/>
        <w:right w:val="none" w:sz="0" w:space="0" w:color="auto"/>
      </w:divBdr>
    </w:div>
    <w:div w:id="1729647105">
      <w:bodyDiv w:val="1"/>
      <w:marLeft w:val="0"/>
      <w:marRight w:val="0"/>
      <w:marTop w:val="0"/>
      <w:marBottom w:val="0"/>
      <w:divBdr>
        <w:top w:val="none" w:sz="0" w:space="0" w:color="auto"/>
        <w:left w:val="none" w:sz="0" w:space="0" w:color="auto"/>
        <w:bottom w:val="none" w:sz="0" w:space="0" w:color="auto"/>
        <w:right w:val="none" w:sz="0" w:space="0" w:color="auto"/>
      </w:divBdr>
    </w:div>
    <w:div w:id="1804809801">
      <w:bodyDiv w:val="1"/>
      <w:marLeft w:val="0"/>
      <w:marRight w:val="0"/>
      <w:marTop w:val="0"/>
      <w:marBottom w:val="0"/>
      <w:divBdr>
        <w:top w:val="none" w:sz="0" w:space="0" w:color="auto"/>
        <w:left w:val="none" w:sz="0" w:space="0" w:color="auto"/>
        <w:bottom w:val="none" w:sz="0" w:space="0" w:color="auto"/>
        <w:right w:val="none" w:sz="0" w:space="0" w:color="auto"/>
      </w:divBdr>
    </w:div>
    <w:div w:id="1812867722">
      <w:bodyDiv w:val="1"/>
      <w:marLeft w:val="0"/>
      <w:marRight w:val="0"/>
      <w:marTop w:val="0"/>
      <w:marBottom w:val="0"/>
      <w:divBdr>
        <w:top w:val="none" w:sz="0" w:space="0" w:color="auto"/>
        <w:left w:val="none" w:sz="0" w:space="0" w:color="auto"/>
        <w:bottom w:val="none" w:sz="0" w:space="0" w:color="auto"/>
        <w:right w:val="none" w:sz="0" w:space="0" w:color="auto"/>
      </w:divBdr>
    </w:div>
    <w:div w:id="1838110699">
      <w:bodyDiv w:val="1"/>
      <w:marLeft w:val="0"/>
      <w:marRight w:val="0"/>
      <w:marTop w:val="0"/>
      <w:marBottom w:val="0"/>
      <w:divBdr>
        <w:top w:val="none" w:sz="0" w:space="0" w:color="auto"/>
        <w:left w:val="none" w:sz="0" w:space="0" w:color="auto"/>
        <w:bottom w:val="none" w:sz="0" w:space="0" w:color="auto"/>
        <w:right w:val="none" w:sz="0" w:space="0" w:color="auto"/>
      </w:divBdr>
    </w:div>
    <w:div w:id="1887595814">
      <w:bodyDiv w:val="1"/>
      <w:marLeft w:val="0"/>
      <w:marRight w:val="0"/>
      <w:marTop w:val="0"/>
      <w:marBottom w:val="0"/>
      <w:divBdr>
        <w:top w:val="none" w:sz="0" w:space="0" w:color="auto"/>
        <w:left w:val="none" w:sz="0" w:space="0" w:color="auto"/>
        <w:bottom w:val="none" w:sz="0" w:space="0" w:color="auto"/>
        <w:right w:val="none" w:sz="0" w:space="0" w:color="auto"/>
      </w:divBdr>
    </w:div>
    <w:div w:id="1896426987">
      <w:bodyDiv w:val="1"/>
      <w:marLeft w:val="0"/>
      <w:marRight w:val="0"/>
      <w:marTop w:val="0"/>
      <w:marBottom w:val="0"/>
      <w:divBdr>
        <w:top w:val="none" w:sz="0" w:space="0" w:color="auto"/>
        <w:left w:val="none" w:sz="0" w:space="0" w:color="auto"/>
        <w:bottom w:val="none" w:sz="0" w:space="0" w:color="auto"/>
        <w:right w:val="none" w:sz="0" w:space="0" w:color="auto"/>
      </w:divBdr>
    </w:div>
    <w:div w:id="1896965853">
      <w:bodyDiv w:val="1"/>
      <w:marLeft w:val="0"/>
      <w:marRight w:val="0"/>
      <w:marTop w:val="0"/>
      <w:marBottom w:val="0"/>
      <w:divBdr>
        <w:top w:val="none" w:sz="0" w:space="0" w:color="auto"/>
        <w:left w:val="none" w:sz="0" w:space="0" w:color="auto"/>
        <w:bottom w:val="none" w:sz="0" w:space="0" w:color="auto"/>
        <w:right w:val="none" w:sz="0" w:space="0" w:color="auto"/>
      </w:divBdr>
    </w:div>
    <w:div w:id="1919052984">
      <w:bodyDiv w:val="1"/>
      <w:marLeft w:val="0"/>
      <w:marRight w:val="0"/>
      <w:marTop w:val="0"/>
      <w:marBottom w:val="0"/>
      <w:divBdr>
        <w:top w:val="none" w:sz="0" w:space="0" w:color="auto"/>
        <w:left w:val="none" w:sz="0" w:space="0" w:color="auto"/>
        <w:bottom w:val="none" w:sz="0" w:space="0" w:color="auto"/>
        <w:right w:val="none" w:sz="0" w:space="0" w:color="auto"/>
      </w:divBdr>
    </w:div>
    <w:div w:id="200385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11228008488165932236" TargetMode="External"/><Relationship Id="rId13" Type="http://schemas.openxmlformats.org/officeDocument/2006/relationships/hyperlink" Target="https://yandex.ru/video/preview/13691854399558533303"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yandex.ru/video/preview/8961513299024902294" TargetMode="External"/><Relationship Id="rId12" Type="http://schemas.openxmlformats.org/officeDocument/2006/relationships/hyperlink" Target="https://yandex.ru/video/preview/136918543995585333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ndex.ru/video/preview/4153657922128912457" TargetMode="External"/><Relationship Id="rId11" Type="http://schemas.openxmlformats.org/officeDocument/2006/relationships/hyperlink" Target="https://yandex.ru/video/preview/159978880713789123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andex.ru/video/preview/8442257193177220551" TargetMode="External"/><Relationship Id="rId4" Type="http://schemas.openxmlformats.org/officeDocument/2006/relationships/settings" Target="settings.xml"/><Relationship Id="rId9" Type="http://schemas.openxmlformats.org/officeDocument/2006/relationships/hyperlink" Target="https://yandex.ru/video/preview/1561431488277910654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C21ED-05B8-4CA8-A5E7-02C365DA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8</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Леонид</cp:lastModifiedBy>
  <cp:revision>70</cp:revision>
  <dcterms:created xsi:type="dcterms:W3CDTF">2020-04-03T06:45:00Z</dcterms:created>
  <dcterms:modified xsi:type="dcterms:W3CDTF">2022-06-24T11:44:00Z</dcterms:modified>
</cp:coreProperties>
</file>