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B3" w:rsidRDefault="00227E69" w:rsidP="005D2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4</w:t>
      </w:r>
      <w:r w:rsidR="005D23B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D23B3" w:rsidRDefault="00C410EF" w:rsidP="00171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A6BA3">
        <w:rPr>
          <w:rFonts w:ascii="Times New Roman" w:hAnsi="Times New Roman" w:cs="Times New Roman"/>
          <w:sz w:val="28"/>
          <w:szCs w:val="28"/>
        </w:rPr>
        <w:t>2</w:t>
      </w:r>
      <w:r w:rsidR="000B23A2">
        <w:rPr>
          <w:rFonts w:ascii="Times New Roman" w:hAnsi="Times New Roman" w:cs="Times New Roman"/>
          <w:sz w:val="28"/>
          <w:szCs w:val="28"/>
        </w:rPr>
        <w:t>8</w:t>
      </w:r>
      <w:r w:rsidR="005E2482">
        <w:rPr>
          <w:rFonts w:ascii="Times New Roman" w:hAnsi="Times New Roman" w:cs="Times New Roman"/>
          <w:sz w:val="28"/>
          <w:szCs w:val="28"/>
        </w:rPr>
        <w:t>.06</w:t>
      </w:r>
      <w:r w:rsidR="00B541C7">
        <w:rPr>
          <w:rFonts w:ascii="Times New Roman" w:hAnsi="Times New Roman" w:cs="Times New Roman"/>
          <w:sz w:val="28"/>
          <w:szCs w:val="28"/>
        </w:rPr>
        <w:t>.22</w:t>
      </w:r>
      <w:r w:rsidR="005D23B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7478"/>
      </w:tblGrid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3A2" w:rsidRDefault="000B23A2" w:rsidP="000B23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 4 класс</w:t>
            </w:r>
          </w:p>
          <w:p w:rsidR="000B23A2" w:rsidRPr="00382679" w:rsidRDefault="000B23A2" w:rsidP="000B23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78E7">
              <w:rPr>
                <w:rFonts w:ascii="Times New Roman" w:hAnsi="Times New Roman" w:cs="Times New Roman"/>
                <w:b/>
                <w:sz w:val="24"/>
              </w:rPr>
              <w:t>Тема.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и </w:t>
            </w:r>
            <w:r w:rsidRPr="00382679">
              <w:rPr>
                <w:rFonts w:ascii="Times New Roman" w:hAnsi="Times New Roman" w:cs="Times New Roman"/>
                <w:sz w:val="24"/>
                <w:szCs w:val="24"/>
              </w:rPr>
              <w:t>II   спряжение глаголов. Спряжение глаголов в настоящем и будущем времени.</w:t>
            </w:r>
          </w:p>
          <w:p w:rsidR="000B23A2" w:rsidRPr="000978E7" w:rsidRDefault="000B23A2" w:rsidP="000B23A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Повтори.</w:t>
            </w:r>
          </w:p>
          <w:p w:rsidR="000B23A2" w:rsidRPr="00382679" w:rsidRDefault="000B23A2" w:rsidP="000B23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26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Ребята, рассмотрите таблицу.</w:t>
            </w:r>
          </w:p>
          <w:p w:rsidR="000B23A2" w:rsidRPr="00382679" w:rsidRDefault="000B23A2" w:rsidP="000B23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-Запомните написание личных окончаний глаголов    1 и 2 спряжения.  ХОРОШО их выучите!</w:t>
            </w:r>
          </w:p>
          <w:p w:rsidR="000B23A2" w:rsidRPr="00382679" w:rsidRDefault="000B23A2" w:rsidP="000B23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79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971925" cy="3352800"/>
                  <wp:effectExtent l="0" t="0" r="9525" b="0"/>
                  <wp:docPr id="2" name="Рисунок 2" descr="https://ru-static.z-dn.net/files/dc1/005c454767aa011fb3b9c3890e1cff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u-static.z-dn.net/files/dc1/005c454767aa011fb3b9c3890e1cff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3A2" w:rsidRPr="00382679" w:rsidRDefault="000B23A2" w:rsidP="000B23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23A2" w:rsidRPr="000978E7" w:rsidRDefault="000B23A2" w:rsidP="000B23A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Выполните тест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7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0B23A2" w:rsidRPr="000978E7" w:rsidRDefault="000B23A2" w:rsidP="000B23A2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978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1. Укажи глаголы:</w:t>
            </w:r>
          </w:p>
          <w:p w:rsidR="000B23A2" w:rsidRPr="00382679" w:rsidRDefault="000B23A2" w:rsidP="000B23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смех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</w:t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праздничный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мороз</w:t>
            </w:r>
          </w:p>
          <w:p w:rsidR="000B23A2" w:rsidRPr="00382679" w:rsidRDefault="000B23A2" w:rsidP="000B23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смешной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</w:t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праздновать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морозный</w:t>
            </w:r>
          </w:p>
          <w:p w:rsidR="000B23A2" w:rsidRPr="00382679" w:rsidRDefault="000B23A2" w:rsidP="000B23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смешить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</w:t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 праздник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морозить</w:t>
            </w:r>
          </w:p>
          <w:p w:rsidR="000B23A2" w:rsidRPr="000978E7" w:rsidRDefault="000B23A2" w:rsidP="000B23A2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978E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 </w:t>
            </w:r>
            <w:r w:rsidRPr="000978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2. Укажи глаголы прошедшего времени:</w:t>
            </w:r>
          </w:p>
          <w:p w:rsidR="000B23A2" w:rsidRPr="00382679" w:rsidRDefault="000B23A2" w:rsidP="000B23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идет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слетит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стараюсь</w:t>
            </w:r>
          </w:p>
          <w:p w:rsidR="000B23A2" w:rsidRPr="00382679" w:rsidRDefault="000B23A2" w:rsidP="000B23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приехал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спорил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укусит</w:t>
            </w:r>
          </w:p>
          <w:p w:rsidR="000B23A2" w:rsidRPr="00382679" w:rsidRDefault="000B23A2" w:rsidP="000B23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моет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зажёг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</w:t>
            </w:r>
            <w:r w:rsidRPr="003826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</w:t>
            </w:r>
          </w:p>
          <w:p w:rsidR="000B23A2" w:rsidRPr="000978E7" w:rsidRDefault="000B23A2" w:rsidP="000B23A2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978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3. Укажи глаголы неопределённой формы:</w:t>
            </w:r>
          </w:p>
          <w:p w:rsidR="000B23A2" w:rsidRPr="00382679" w:rsidRDefault="000B23A2" w:rsidP="000B23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холодит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молчишь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расти</w:t>
            </w:r>
          </w:p>
          <w:p w:rsidR="000B23A2" w:rsidRPr="00382679" w:rsidRDefault="000B23A2" w:rsidP="000B23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 стричь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поднять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ставил</w:t>
            </w:r>
          </w:p>
          <w:p w:rsidR="000B23A2" w:rsidRPr="00382679" w:rsidRDefault="000B23A2" w:rsidP="000B23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ползти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гасишь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закрыл</w:t>
            </w:r>
          </w:p>
          <w:p w:rsidR="000B23A2" w:rsidRPr="000978E7" w:rsidRDefault="000B23A2" w:rsidP="000B23A2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978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4. Укажи глаголы 3 лица: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B23A2" w:rsidRPr="00382679" w:rsidRDefault="000B23A2" w:rsidP="000B23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звонишь            4) веселит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7) умоет</w:t>
            </w:r>
          </w:p>
          <w:p w:rsidR="000B23A2" w:rsidRPr="00382679" w:rsidRDefault="000B23A2" w:rsidP="000B23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рублю                5) сушим                    8) спать</w:t>
            </w:r>
          </w:p>
          <w:p w:rsidR="000B23A2" w:rsidRPr="00382679" w:rsidRDefault="000B23A2" w:rsidP="000B23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раздаем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6) растут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9) сажаете</w:t>
            </w:r>
          </w:p>
          <w:p w:rsidR="000B23A2" w:rsidRPr="00382679" w:rsidRDefault="000B23A2" w:rsidP="000B23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23A2" w:rsidRPr="00382679" w:rsidRDefault="000B23A2" w:rsidP="000B23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D23B3" w:rsidRPr="00843886" w:rsidRDefault="005D23B3" w:rsidP="0087510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3A2" w:rsidRPr="0037073C" w:rsidRDefault="000B23A2" w:rsidP="000B23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C63B1">
              <w:rPr>
                <w:rFonts w:ascii="Times New Roman" w:hAnsi="Times New Roman" w:cs="Times New Roman"/>
                <w:b/>
                <w:sz w:val="24"/>
              </w:rPr>
              <w:t>Тема.</w:t>
            </w:r>
            <w:r w:rsidRPr="0037073C">
              <w:t xml:space="preserve"> </w:t>
            </w:r>
            <w:r w:rsidRPr="0037073C">
              <w:rPr>
                <w:rFonts w:ascii="Times New Roman" w:hAnsi="Times New Roman" w:cs="Times New Roman"/>
                <w:sz w:val="24"/>
              </w:rPr>
              <w:t>Алгоритм письменного деления на трехзначное число. </w:t>
            </w:r>
          </w:p>
          <w:p w:rsidR="000B23A2" w:rsidRPr="0037073C" w:rsidRDefault="000B23A2" w:rsidP="000B23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7073C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– Очень много лет назад один мудрец сказал: «Не для школы, а для жизни мы учимся».</w:t>
            </w:r>
            <w:r w:rsidRPr="0037073C">
              <w:rPr>
                <w:rFonts w:ascii="Times New Roman" w:hAnsi="Times New Roman" w:cs="Times New Roman"/>
                <w:color w:val="002060"/>
                <w:sz w:val="24"/>
              </w:rPr>
              <w:br/>
              <w:t>– В чем же заключалась его мудрость?</w:t>
            </w:r>
          </w:p>
          <w:p w:rsidR="000B23A2" w:rsidRPr="0037073C" w:rsidRDefault="000B23A2" w:rsidP="000B23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7073C">
              <w:rPr>
                <w:rFonts w:ascii="Times New Roman" w:hAnsi="Times New Roman" w:cs="Times New Roman"/>
                <w:color w:val="002060"/>
                <w:sz w:val="24"/>
              </w:rPr>
              <w:t>- А для чего учитесь вы?</w:t>
            </w:r>
          </w:p>
          <w:p w:rsidR="000B23A2" w:rsidRPr="0037073C" w:rsidRDefault="000B23A2" w:rsidP="000B23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7073C">
              <w:rPr>
                <w:rFonts w:ascii="Times New Roman" w:hAnsi="Times New Roman" w:cs="Times New Roman"/>
                <w:color w:val="C00000"/>
                <w:sz w:val="24"/>
              </w:rPr>
              <w:t>-Вы уже много знаете, многое умеете, стремитесь получать новые знания.  Удачи вам!</w:t>
            </w:r>
          </w:p>
          <w:p w:rsidR="000B23A2" w:rsidRPr="005C63B1" w:rsidRDefault="000B23A2" w:rsidP="000B23A2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5C63B1">
              <w:rPr>
                <w:rFonts w:ascii="Times New Roman" w:hAnsi="Times New Roman" w:cs="Times New Roman"/>
                <w:b/>
                <w:sz w:val="24"/>
              </w:rPr>
              <w:t>Повтори:</w:t>
            </w:r>
          </w:p>
          <w:p w:rsidR="000B23A2" w:rsidRPr="000978E7" w:rsidRDefault="000B23A2" w:rsidP="000B23A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7073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978E7">
              <w:rPr>
                <w:rFonts w:ascii="Times New Roman" w:hAnsi="Times New Roman" w:cs="Times New Roman"/>
                <w:b/>
                <w:i/>
                <w:color w:val="002060"/>
              </w:rPr>
              <w:t>«МАТЕМАТИЧЕСКИЕ ПРАВИЛА»</w:t>
            </w:r>
          </w:p>
          <w:p w:rsidR="000B23A2" w:rsidRPr="0037073C" w:rsidRDefault="000B23A2" w:rsidP="000B23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7073C">
              <w:rPr>
                <w:rFonts w:ascii="Times New Roman" w:hAnsi="Times New Roman" w:cs="Times New Roman"/>
                <w:sz w:val="24"/>
              </w:rPr>
              <w:t>1. Чтобы найти делимое надо ….. (частное умножить на делитель)</w:t>
            </w:r>
          </w:p>
          <w:p w:rsidR="000B23A2" w:rsidRPr="0037073C" w:rsidRDefault="000B23A2" w:rsidP="000B23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7073C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7073C">
              <w:rPr>
                <w:rFonts w:ascii="Times New Roman" w:hAnsi="Times New Roman" w:cs="Times New Roman"/>
                <w:sz w:val="24"/>
              </w:rPr>
              <w:t>Чтобы найти делитель надо…. (надо делимое разделить на частное)</w:t>
            </w:r>
          </w:p>
          <w:p w:rsidR="000B23A2" w:rsidRPr="0037073C" w:rsidRDefault="000B23A2" w:rsidP="000B23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7073C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7073C">
              <w:rPr>
                <w:rFonts w:ascii="Times New Roman" w:hAnsi="Times New Roman" w:cs="Times New Roman"/>
                <w:sz w:val="24"/>
              </w:rPr>
              <w:t>Результат деления называется ….. (частным)</w:t>
            </w:r>
          </w:p>
          <w:p w:rsidR="000B23A2" w:rsidRPr="0037073C" w:rsidRDefault="000B23A2" w:rsidP="000B23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7073C">
              <w:rPr>
                <w:rFonts w:ascii="Times New Roman" w:hAnsi="Times New Roman" w:cs="Times New Roman"/>
                <w:sz w:val="24"/>
              </w:rPr>
              <w:t>4. При делении числа на 1…. (получают то же самое число)</w:t>
            </w:r>
          </w:p>
          <w:p w:rsidR="000B23A2" w:rsidRPr="0037073C" w:rsidRDefault="000B23A2" w:rsidP="000B23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7073C">
              <w:rPr>
                <w:rFonts w:ascii="Times New Roman" w:hAnsi="Times New Roman" w:cs="Times New Roman"/>
                <w:sz w:val="24"/>
              </w:rPr>
              <w:t>5. Деление – действие, обратное … (умножению)</w:t>
            </w:r>
          </w:p>
          <w:p w:rsidR="000B23A2" w:rsidRPr="0037073C" w:rsidRDefault="000B23A2" w:rsidP="000B23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7073C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37073C">
              <w:rPr>
                <w:rFonts w:ascii="Times New Roman" w:hAnsi="Times New Roman" w:cs="Times New Roman"/>
                <w:sz w:val="24"/>
              </w:rPr>
              <w:t xml:space="preserve"> Делить на … нельзя. (0)</w:t>
            </w:r>
          </w:p>
          <w:p w:rsidR="000B23A2" w:rsidRPr="0037073C" w:rsidRDefault="000B23A2" w:rsidP="000B23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7073C">
              <w:rPr>
                <w:rFonts w:ascii="Times New Roman" w:hAnsi="Times New Roman" w:cs="Times New Roman"/>
                <w:color w:val="C00000"/>
                <w:sz w:val="24"/>
              </w:rPr>
              <w:t>Контрольный</w:t>
            </w:r>
            <w:proofErr w:type="gramEnd"/>
            <w:r w:rsidRPr="0037073C">
              <w:rPr>
                <w:rFonts w:ascii="Times New Roman" w:hAnsi="Times New Roman" w:cs="Times New Roman"/>
                <w:color w:val="C00000"/>
                <w:sz w:val="24"/>
              </w:rPr>
              <w:t xml:space="preserve"> </w:t>
            </w:r>
            <w:proofErr w:type="spellStart"/>
            <w:r w:rsidRPr="0037073C">
              <w:rPr>
                <w:rFonts w:ascii="Times New Roman" w:hAnsi="Times New Roman" w:cs="Times New Roman"/>
                <w:color w:val="C00000"/>
                <w:sz w:val="24"/>
              </w:rPr>
              <w:t>момент-в</w:t>
            </w:r>
            <w:proofErr w:type="spellEnd"/>
            <w:r w:rsidRPr="0037073C">
              <w:rPr>
                <w:rFonts w:ascii="Times New Roman" w:hAnsi="Times New Roman" w:cs="Times New Roman"/>
                <w:color w:val="C00000"/>
                <w:sz w:val="24"/>
              </w:rPr>
              <w:t xml:space="preserve"> частном получаете пробную цифру, ее</w:t>
            </w:r>
            <w:r>
              <w:rPr>
                <w:rFonts w:ascii="Times New Roman" w:hAnsi="Times New Roman" w:cs="Times New Roman"/>
                <w:color w:val="C00000"/>
                <w:sz w:val="24"/>
              </w:rPr>
              <w:t xml:space="preserve"> нельзя сразу записать</w:t>
            </w:r>
            <w:r w:rsidRPr="0037073C">
              <w:rPr>
                <w:rFonts w:ascii="Times New Roman" w:hAnsi="Times New Roman" w:cs="Times New Roman"/>
                <w:color w:val="C00000"/>
                <w:sz w:val="24"/>
              </w:rPr>
              <w:t>. Ее надо сначала проверить. Проверяем умножением. </w:t>
            </w:r>
          </w:p>
          <w:p w:rsidR="000B23A2" w:rsidRDefault="000B23A2" w:rsidP="000B23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7073C">
              <w:rPr>
                <w:rFonts w:ascii="Times New Roman" w:hAnsi="Times New Roman" w:cs="Times New Roman"/>
                <w:noProof/>
                <w:sz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533140" cy="2390775"/>
                  <wp:effectExtent l="0" t="0" r="0" b="9525"/>
                  <wp:docPr id="1" name="Рисунок 1" descr="https://ds05.infourok.ru/uploads/ex/0959/000364b8-5d5ce9c0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959/000364b8-5d5ce9c0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671" cy="239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3A2" w:rsidRPr="000978E7" w:rsidRDefault="000B23A2" w:rsidP="000B23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978E7">
              <w:rPr>
                <w:rFonts w:ascii="Times New Roman" w:hAnsi="Times New Roman" w:cs="Times New Roman"/>
                <w:b/>
                <w:color w:val="1D1D1B"/>
                <w:sz w:val="24"/>
              </w:rPr>
              <w:t>Реши примеры:</w:t>
            </w:r>
          </w:p>
          <w:p w:rsidR="000B23A2" w:rsidRDefault="000B23A2" w:rsidP="000B23A2">
            <w:pPr>
              <w:pStyle w:val="a4"/>
              <w:rPr>
                <w:rFonts w:ascii="Times New Roman" w:hAnsi="Times New Roman" w:cs="Times New Roman"/>
                <w:color w:val="1D1D1B"/>
                <w:sz w:val="24"/>
              </w:rPr>
            </w:pPr>
            <w:r w:rsidRPr="0037073C">
              <w:rPr>
                <w:rFonts w:ascii="Times New Roman" w:hAnsi="Times New Roman" w:cs="Times New Roman"/>
                <w:color w:val="1D1D1B"/>
                <w:sz w:val="24"/>
              </w:rPr>
              <w:t xml:space="preserve">8184:341      </w:t>
            </w:r>
            <w:r>
              <w:rPr>
                <w:rFonts w:ascii="Times New Roman" w:hAnsi="Times New Roman" w:cs="Times New Roman"/>
                <w:color w:val="1D1D1B"/>
                <w:sz w:val="24"/>
              </w:rPr>
              <w:t xml:space="preserve">        </w:t>
            </w:r>
            <w:r w:rsidRPr="0037073C">
              <w:rPr>
                <w:rFonts w:ascii="Times New Roman" w:hAnsi="Times New Roman" w:cs="Times New Roman"/>
                <w:color w:val="1D1D1B"/>
                <w:sz w:val="24"/>
              </w:rPr>
              <w:t xml:space="preserve">2820:235        </w:t>
            </w:r>
          </w:p>
          <w:p w:rsidR="000B23A2" w:rsidRPr="0037073C" w:rsidRDefault="000B23A2" w:rsidP="000B23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7073C">
              <w:rPr>
                <w:rFonts w:ascii="Times New Roman" w:hAnsi="Times New Roman" w:cs="Times New Roman"/>
                <w:color w:val="1D1D1B"/>
                <w:sz w:val="24"/>
              </w:rPr>
              <w:t xml:space="preserve">7222:314        </w:t>
            </w:r>
            <w:r>
              <w:rPr>
                <w:rFonts w:ascii="Times New Roman" w:hAnsi="Times New Roman" w:cs="Times New Roman"/>
                <w:color w:val="1D1D1B"/>
                <w:sz w:val="24"/>
              </w:rPr>
              <w:t xml:space="preserve">      </w:t>
            </w:r>
            <w:r w:rsidRPr="0037073C">
              <w:rPr>
                <w:rFonts w:ascii="Times New Roman" w:hAnsi="Times New Roman" w:cs="Times New Roman"/>
                <w:color w:val="1D1D1B"/>
                <w:sz w:val="24"/>
              </w:rPr>
              <w:t>14484:426</w:t>
            </w:r>
          </w:p>
          <w:p w:rsidR="000B23A2" w:rsidRPr="0037073C" w:rsidRDefault="000B23A2" w:rsidP="000B23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7073C">
              <w:rPr>
                <w:rFonts w:ascii="Times New Roman" w:hAnsi="Times New Roman" w:cs="Times New Roman"/>
                <w:sz w:val="24"/>
              </w:rPr>
              <w:t> </w:t>
            </w:r>
          </w:p>
          <w:p w:rsidR="005D23B3" w:rsidRPr="00843886" w:rsidRDefault="005D23B3" w:rsidP="0087510D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Музыкальное искусство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C8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 урока: Музыкальные образы и их развитие в разных жанрах.</w:t>
            </w:r>
          </w:p>
          <w:p w:rsidR="007079C8" w:rsidRDefault="00281F73" w:rsidP="007079C8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7" w:history="1">
              <w:r w:rsidR="007079C8" w:rsidRPr="00AF0D49">
                <w:rPr>
                  <w:rStyle w:val="a6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https://yandex.ru/video/preview/13807702645215780968</w:t>
              </w:r>
            </w:hyperlink>
          </w:p>
          <w:p w:rsidR="007079C8" w:rsidRPr="000405F9" w:rsidRDefault="007079C8" w:rsidP="007079C8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ссылке познакомиться с песней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Что такое школа?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Что такое школа? Кто ответит?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Место, где взрослеют и умнеют дети.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Дом, где в окружении добра и света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Много будет песен рождено и спето!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Дом, где в окружении добра и света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Много будет песен рождено и спето!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Кто такой учитель? Скажем прямо.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Тот, кто нас с любовью учит, словно мама,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Тот, кто много знает обо всём на свете,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уроки эти не пропустят дети!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Тот, кто много знает обо всём на свете,</w:t>
            </w:r>
          </w:p>
          <w:p w:rsidR="007079C8" w:rsidRPr="000F731D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И уроки эти не пропустят дети!</w:t>
            </w:r>
          </w:p>
          <w:p w:rsidR="005D23B3" w:rsidRPr="0078508B" w:rsidRDefault="005D23B3" w:rsidP="0087510D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3B3" w:rsidTr="004665CD">
        <w:trPr>
          <w:trHeight w:val="65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Тема. Сопереживание. Дорогою добра.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Цель урока: создание композиции на тему “Сопереживание”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Тип урока: урок изучения нового материала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Ход урока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1.Организационный момент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2.Работа по теме урока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Сегодня на уроке мы прикоснёмся к теме сопереживания и попробуем сами создать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изобразительное сочинение на тему “Сопереживание”! Вам самим предстоит стать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художниками и без слов, используя названные ранее выразительные средства, рассказать </w:t>
            </w:r>
            <w:proofErr w:type="gramStart"/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рисунке о событии из своей жизни или наблюдений, вызвавшем </w:t>
            </w:r>
            <w:proofErr w:type="gramStart"/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ваше</w:t>
            </w:r>
            <w:proofErr w:type="gramEnd"/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сочувственное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понимание. Ваша задача - попытаться вызвать сопереживание зрителя.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3.Практическая работа по цели урока</w:t>
            </w:r>
          </w:p>
          <w:p w:rsidR="005D23B3" w:rsidRPr="00355770" w:rsidRDefault="005D23B3" w:rsidP="0087510D">
            <w:pPr>
              <w:rPr>
                <w:rFonts w:eastAsia="Times New Roman"/>
                <w:color w:val="007700"/>
                <w:sz w:val="20"/>
                <w:szCs w:val="20"/>
                <w:lang w:eastAsia="ru-RU"/>
              </w:rPr>
            </w:pPr>
          </w:p>
        </w:tc>
      </w:tr>
      <w:tr w:rsidR="00833C1B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C1B" w:rsidRDefault="00833C1B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Окр</w:t>
            </w:r>
            <w:r w:rsidR="002E41A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ужающий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мир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C1B" w:rsidRPr="00F61E3B" w:rsidRDefault="00833C1B" w:rsidP="002E41A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33C1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E2F45" w:rsidRDefault="00281F73" w:rsidP="00EE2F45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-16.2pt;margin-top:22.15pt;width:19.6pt;height:138.9pt;z-index:251658240;mso-position-horizontal-relative:text;mso-position-vertical-relative:text"/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28" type="#_x0000_t87" style="position:absolute;margin-left:-16.2pt;margin-top:22.15pt;width:19.6pt;height:138.9pt;z-index:251661312;mso-position-horizontal-relative:text;mso-position-vertical-relative:text"/>
        </w:pict>
      </w:r>
      <w:r w:rsidR="00EE2F45" w:rsidRPr="006B40A3">
        <w:rPr>
          <w:rFonts w:ascii="Arial" w:hAnsi="Arial" w:cs="Arial"/>
          <w:b/>
          <w:sz w:val="24"/>
          <w:szCs w:val="24"/>
        </w:rPr>
        <w:t xml:space="preserve"> </w:t>
      </w:r>
    </w:p>
    <w:p w:rsidR="00EE2F45" w:rsidRDefault="00EE2F45" w:rsidP="00EE2F45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</w:t>
      </w:r>
      <w:proofErr w:type="spellStart"/>
      <w:r w:rsidRPr="005D41D8">
        <w:rPr>
          <w:rFonts w:ascii="Times New Roman" w:eastAsia="Calibri" w:hAnsi="Times New Roman" w:cs="Times New Roman"/>
          <w:sz w:val="24"/>
          <w:szCs w:val="24"/>
        </w:rPr>
        <w:t>дистанции</w:t>
      </w:r>
      <w:proofErr w:type="gramStart"/>
      <w:r w:rsidRPr="005D41D8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D41D8"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EE2F45" w:rsidRDefault="00EE2F45" w:rsidP="00EE2F45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Разводка простых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сложных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Повторение элементов изученных танцев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</w:p>
    <w:p w:rsidR="00EE2F45" w:rsidRPr="006850B3" w:rsidRDefault="00EE2F45" w:rsidP="00EE2F4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</w:p>
    <w:p w:rsidR="00EE2F45" w:rsidRPr="006850B3" w:rsidRDefault="00EE2F45" w:rsidP="00EE2F4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D4788" w:rsidRDefault="000D4788" w:rsidP="00EE2F45">
      <w:pPr>
        <w:shd w:val="clear" w:color="auto" w:fill="FFFFFF"/>
        <w:spacing w:line="240" w:lineRule="auto"/>
      </w:pPr>
    </w:p>
    <w:sectPr w:rsidR="000D4788" w:rsidSect="007A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77D"/>
    <w:multiLevelType w:val="hybridMultilevel"/>
    <w:tmpl w:val="F4E45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6534"/>
    <w:multiLevelType w:val="hybridMultilevel"/>
    <w:tmpl w:val="C39A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239AF"/>
    <w:multiLevelType w:val="hybridMultilevel"/>
    <w:tmpl w:val="4140A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57004"/>
    <w:multiLevelType w:val="hybridMultilevel"/>
    <w:tmpl w:val="AA1ECD08"/>
    <w:lvl w:ilvl="0" w:tplc="32B83E0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A45DA"/>
    <w:multiLevelType w:val="hybridMultilevel"/>
    <w:tmpl w:val="0410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A0D36"/>
    <w:multiLevelType w:val="hybridMultilevel"/>
    <w:tmpl w:val="15FCD968"/>
    <w:lvl w:ilvl="0" w:tplc="C74E6F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47F63"/>
    <w:multiLevelType w:val="hybridMultilevel"/>
    <w:tmpl w:val="0036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138BB"/>
    <w:multiLevelType w:val="hybridMultilevel"/>
    <w:tmpl w:val="C6147D0C"/>
    <w:lvl w:ilvl="0" w:tplc="E47621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702CC"/>
    <w:multiLevelType w:val="hybridMultilevel"/>
    <w:tmpl w:val="629C7F4A"/>
    <w:lvl w:ilvl="0" w:tplc="5C0EEB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1905"/>
    <w:multiLevelType w:val="multilevel"/>
    <w:tmpl w:val="FF2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A47C31"/>
    <w:multiLevelType w:val="hybridMultilevel"/>
    <w:tmpl w:val="40E86646"/>
    <w:lvl w:ilvl="0" w:tplc="22C07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5356F7"/>
    <w:multiLevelType w:val="hybridMultilevel"/>
    <w:tmpl w:val="1134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409A1"/>
    <w:multiLevelType w:val="hybridMultilevel"/>
    <w:tmpl w:val="7794F2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12"/>
  </w:num>
  <w:num w:numId="6">
    <w:abstractNumId w:val="3"/>
  </w:num>
  <w:num w:numId="7">
    <w:abstractNumId w:val="11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59B9"/>
    <w:rsid w:val="00020B04"/>
    <w:rsid w:val="000314B6"/>
    <w:rsid w:val="000319AF"/>
    <w:rsid w:val="00043F79"/>
    <w:rsid w:val="000B05F9"/>
    <w:rsid w:val="000B23A2"/>
    <w:rsid w:val="000D4788"/>
    <w:rsid w:val="000E2857"/>
    <w:rsid w:val="0013066D"/>
    <w:rsid w:val="0014080E"/>
    <w:rsid w:val="00152878"/>
    <w:rsid w:val="001710D4"/>
    <w:rsid w:val="00180E77"/>
    <w:rsid w:val="001D6B7D"/>
    <w:rsid w:val="001E757A"/>
    <w:rsid w:val="00227E69"/>
    <w:rsid w:val="00273FCF"/>
    <w:rsid w:val="00281F73"/>
    <w:rsid w:val="002A528F"/>
    <w:rsid w:val="002E41AE"/>
    <w:rsid w:val="00350B79"/>
    <w:rsid w:val="00355770"/>
    <w:rsid w:val="00384C6E"/>
    <w:rsid w:val="003A59B9"/>
    <w:rsid w:val="004665CD"/>
    <w:rsid w:val="00472140"/>
    <w:rsid w:val="00494CBD"/>
    <w:rsid w:val="00525D6F"/>
    <w:rsid w:val="00534AA5"/>
    <w:rsid w:val="00546162"/>
    <w:rsid w:val="005A6E54"/>
    <w:rsid w:val="005B076B"/>
    <w:rsid w:val="005B282C"/>
    <w:rsid w:val="005D23B3"/>
    <w:rsid w:val="005D3C87"/>
    <w:rsid w:val="005E2482"/>
    <w:rsid w:val="00622DDF"/>
    <w:rsid w:val="006322AB"/>
    <w:rsid w:val="00663C4A"/>
    <w:rsid w:val="00664087"/>
    <w:rsid w:val="0069183A"/>
    <w:rsid w:val="006A09A4"/>
    <w:rsid w:val="006A5B68"/>
    <w:rsid w:val="006A6C1A"/>
    <w:rsid w:val="006F4FDB"/>
    <w:rsid w:val="00703874"/>
    <w:rsid w:val="007079C8"/>
    <w:rsid w:val="00721DCB"/>
    <w:rsid w:val="00774445"/>
    <w:rsid w:val="00775288"/>
    <w:rsid w:val="007829B3"/>
    <w:rsid w:val="0078508B"/>
    <w:rsid w:val="007A6956"/>
    <w:rsid w:val="007B337B"/>
    <w:rsid w:val="007F2663"/>
    <w:rsid w:val="00823ACD"/>
    <w:rsid w:val="00833C1B"/>
    <w:rsid w:val="00843886"/>
    <w:rsid w:val="0087510D"/>
    <w:rsid w:val="008754CC"/>
    <w:rsid w:val="009A738A"/>
    <w:rsid w:val="00A06CDA"/>
    <w:rsid w:val="00A40173"/>
    <w:rsid w:val="00A76A84"/>
    <w:rsid w:val="00A8082D"/>
    <w:rsid w:val="00A94A51"/>
    <w:rsid w:val="00AA07A1"/>
    <w:rsid w:val="00AB070A"/>
    <w:rsid w:val="00AC7143"/>
    <w:rsid w:val="00B2655C"/>
    <w:rsid w:val="00B541C7"/>
    <w:rsid w:val="00B803E4"/>
    <w:rsid w:val="00BC1D20"/>
    <w:rsid w:val="00C029F7"/>
    <w:rsid w:val="00C410EF"/>
    <w:rsid w:val="00C46926"/>
    <w:rsid w:val="00CF42A1"/>
    <w:rsid w:val="00D604AF"/>
    <w:rsid w:val="00D701A5"/>
    <w:rsid w:val="00D82B45"/>
    <w:rsid w:val="00D90EEC"/>
    <w:rsid w:val="00DA6BA3"/>
    <w:rsid w:val="00E060AB"/>
    <w:rsid w:val="00E65C94"/>
    <w:rsid w:val="00E6777A"/>
    <w:rsid w:val="00E85255"/>
    <w:rsid w:val="00EE2F45"/>
    <w:rsid w:val="00F6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E285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  <w:style w:type="paragraph" w:styleId="a7">
    <w:name w:val="Balloon Text"/>
    <w:basedOn w:val="a"/>
    <w:link w:val="a8"/>
    <w:uiPriority w:val="99"/>
    <w:semiHidden/>
    <w:unhideWhenUsed/>
    <w:rsid w:val="0072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DCB"/>
    <w:rPr>
      <w:rFonts w:ascii="Tahoma" w:hAnsi="Tahoma" w:cs="Tahoma"/>
      <w:sz w:val="16"/>
      <w:szCs w:val="16"/>
    </w:rPr>
  </w:style>
  <w:style w:type="character" w:customStyle="1" w:styleId="c0">
    <w:name w:val="c0"/>
    <w:rsid w:val="00EE2F45"/>
  </w:style>
  <w:style w:type="paragraph" w:styleId="a9">
    <w:name w:val="List Paragraph"/>
    <w:basedOn w:val="a"/>
    <w:uiPriority w:val="34"/>
    <w:qFormat/>
    <w:rsid w:val="006A5B68"/>
    <w:pPr>
      <w:spacing w:after="0" w:line="240" w:lineRule="auto"/>
      <w:ind w:left="720"/>
      <w:contextualSpacing/>
    </w:pPr>
    <w:rPr>
      <w:rFonts w:ascii="Calibri" w:eastAsia="Times New Roman" w:hAnsi="Calibri" w:cs="Calibri"/>
      <w:sz w:val="24"/>
      <w:lang w:eastAsia="ru-RU"/>
    </w:rPr>
  </w:style>
  <w:style w:type="character" w:customStyle="1" w:styleId="apple-tab-span">
    <w:name w:val="apple-tab-span"/>
    <w:basedOn w:val="a0"/>
    <w:rsid w:val="00180E77"/>
  </w:style>
  <w:style w:type="character" w:customStyle="1" w:styleId="a5">
    <w:name w:val="Без интервала Знак"/>
    <w:link w:val="a4"/>
    <w:uiPriority w:val="1"/>
    <w:locked/>
    <w:rsid w:val="00D70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E285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3807702645215780968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60</cp:revision>
  <dcterms:created xsi:type="dcterms:W3CDTF">2020-04-03T06:46:00Z</dcterms:created>
  <dcterms:modified xsi:type="dcterms:W3CDTF">2022-06-29T06:01:00Z</dcterms:modified>
</cp:coreProperties>
</file>